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77" w:rsidRPr="00D03379" w:rsidRDefault="007A3077" w:rsidP="007A3077">
      <w:pPr>
        <w:pBdr>
          <w:bottom w:val="single" w:sz="18" w:space="1" w:color="auto"/>
        </w:pBdr>
        <w:shd w:val="clear" w:color="auto" w:fill="000000"/>
        <w:spacing w:after="0" w:line="240" w:lineRule="auto"/>
        <w:jc w:val="center"/>
        <w:rPr>
          <w:rFonts w:ascii="Times New Roman" w:hAnsi="Times New Roman"/>
          <w:b/>
        </w:rPr>
      </w:pPr>
      <w:r w:rsidRPr="00D03379">
        <w:rPr>
          <w:rFonts w:ascii="Times New Roman" w:hAnsi="Times New Roman"/>
          <w:b/>
        </w:rPr>
        <w:t>MEMORIA ANUAL</w:t>
      </w:r>
    </w:p>
    <w:p w:rsidR="007A3077" w:rsidRPr="00D03379" w:rsidRDefault="007A3077" w:rsidP="007A3077">
      <w:pPr>
        <w:pBdr>
          <w:bottom w:val="single" w:sz="18" w:space="1" w:color="auto"/>
        </w:pBdr>
        <w:shd w:val="clear" w:color="auto" w:fill="000000"/>
        <w:spacing w:after="0" w:line="240" w:lineRule="auto"/>
        <w:jc w:val="center"/>
        <w:rPr>
          <w:rFonts w:ascii="Times New Roman" w:hAnsi="Times New Roman"/>
          <w:b/>
        </w:rPr>
      </w:pPr>
      <w:r w:rsidRPr="00D03379">
        <w:rPr>
          <w:rFonts w:ascii="Times New Roman" w:hAnsi="Times New Roman"/>
          <w:b/>
        </w:rPr>
        <w:t>1 DE ABRIL DE 2017– 31 DE MARZO DE 2018</w:t>
      </w:r>
    </w:p>
    <w:p w:rsidR="007A3077" w:rsidRDefault="007A3077" w:rsidP="007A3077">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b/>
        </w:rPr>
      </w:pPr>
      <w:r w:rsidRPr="00D03379">
        <w:rPr>
          <w:rFonts w:ascii="Times New Roman" w:hAnsi="Times New Roman"/>
          <w:b/>
        </w:rPr>
        <w:t>ACTIVIDADES DESARROLLADAS EN EL EJERCICIO</w:t>
      </w:r>
    </w:p>
    <w:p w:rsidR="007A3077" w:rsidRPr="00D03379" w:rsidRDefault="007A3077" w:rsidP="007A3077">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b/>
        </w:rPr>
      </w:pPr>
    </w:p>
    <w:p w:rsidR="007A3077" w:rsidRPr="00D03379" w:rsidRDefault="007A3077" w:rsidP="007A3077">
      <w:pPr>
        <w:numPr>
          <w:ilvl w:val="0"/>
          <w:numId w:val="2"/>
        </w:numPr>
        <w:pBdr>
          <w:bottom w:val="single" w:sz="12" w:space="1" w:color="auto"/>
        </w:pBdr>
        <w:shd w:val="clear" w:color="auto" w:fill="E7E6E6"/>
        <w:spacing w:after="0" w:line="240" w:lineRule="auto"/>
        <w:ind w:left="0"/>
        <w:jc w:val="both"/>
        <w:rPr>
          <w:rFonts w:ascii="Times New Roman" w:hAnsi="Times New Roman"/>
          <w:b/>
        </w:rPr>
      </w:pPr>
      <w:r w:rsidRPr="00D03379">
        <w:rPr>
          <w:rFonts w:ascii="Times New Roman" w:hAnsi="Times New Roman"/>
          <w:b/>
        </w:rPr>
        <w:t>ASAMBLEA ANUAL ORDINARIA</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color w:val="000000"/>
          <w:u w:val="none"/>
        </w:rPr>
        <w:t xml:space="preserve">El </w:t>
      </w:r>
      <w:r w:rsidRPr="00D03379">
        <w:rPr>
          <w:rFonts w:ascii="Times New Roman" w:hAnsi="Times New Roman"/>
          <w:u w:val="none"/>
        </w:rPr>
        <w:t>día jueves 29 de junio</w:t>
      </w:r>
      <w:r w:rsidRPr="00D03379">
        <w:rPr>
          <w:rFonts w:ascii="Times New Roman" w:hAnsi="Times New Roman"/>
          <w:color w:val="000000"/>
          <w:u w:val="none"/>
        </w:rPr>
        <w:t xml:space="preserve"> de 2017 se realizó la Asamblea Anual Ordinaria en la sede de la AADYND, sita en </w:t>
      </w:r>
      <w:proofErr w:type="spellStart"/>
      <w:r w:rsidRPr="00D03379">
        <w:rPr>
          <w:rFonts w:ascii="Times New Roman" w:hAnsi="Times New Roman"/>
          <w:color w:val="000000"/>
          <w:u w:val="none"/>
        </w:rPr>
        <w:t>Viamonte</w:t>
      </w:r>
      <w:proofErr w:type="spellEnd"/>
      <w:r w:rsidRPr="00D03379">
        <w:rPr>
          <w:rFonts w:ascii="Times New Roman" w:hAnsi="Times New Roman"/>
          <w:color w:val="000000"/>
          <w:u w:val="none"/>
        </w:rPr>
        <w:t xml:space="preserve"> 1328, piso 7, oficina 25, de la Ciudad Autónoma de Buenos Aires (CABA). En la Asamblea se renovó parcialmente la Comisión Directiva para el período Julio 2017 - Junio 2018. Los cargos renovados fueron los siguientes: </w:t>
      </w:r>
      <w:r w:rsidRPr="00D03379">
        <w:rPr>
          <w:rFonts w:ascii="Times New Roman" w:hAnsi="Times New Roman"/>
          <w:b/>
          <w:color w:val="000000"/>
          <w:u w:val="none"/>
        </w:rPr>
        <w:t>Presidente</w:t>
      </w:r>
      <w:r w:rsidRPr="00D03379">
        <w:rPr>
          <w:rFonts w:ascii="Times New Roman" w:hAnsi="Times New Roman"/>
          <w:color w:val="000000"/>
          <w:u w:val="none"/>
        </w:rPr>
        <w:t xml:space="preserve"> Silvia Patricia </w:t>
      </w:r>
      <w:proofErr w:type="spellStart"/>
      <w:r w:rsidRPr="00D03379">
        <w:rPr>
          <w:rFonts w:ascii="Times New Roman" w:hAnsi="Times New Roman"/>
          <w:color w:val="000000"/>
          <w:u w:val="none"/>
        </w:rPr>
        <w:t>Jereb</w:t>
      </w:r>
      <w:proofErr w:type="spellEnd"/>
      <w:r w:rsidRPr="00D03379">
        <w:rPr>
          <w:rFonts w:ascii="Times New Roman" w:hAnsi="Times New Roman"/>
          <w:color w:val="000000"/>
          <w:u w:val="none"/>
        </w:rPr>
        <w:t xml:space="preserve"> (por 2 años), </w:t>
      </w:r>
      <w:r w:rsidRPr="00D03379">
        <w:rPr>
          <w:rFonts w:ascii="Times New Roman" w:hAnsi="Times New Roman"/>
          <w:b/>
          <w:color w:val="000000"/>
          <w:u w:val="none"/>
        </w:rPr>
        <w:t>Secretario</w:t>
      </w:r>
      <w:r w:rsidRPr="00D03379">
        <w:rPr>
          <w:rFonts w:ascii="Times New Roman" w:hAnsi="Times New Roman"/>
          <w:color w:val="000000"/>
          <w:u w:val="none"/>
        </w:rPr>
        <w:t xml:space="preserve"> Romina Verónica </w:t>
      </w:r>
      <w:proofErr w:type="spellStart"/>
      <w:r w:rsidRPr="00D03379">
        <w:rPr>
          <w:rFonts w:ascii="Times New Roman" w:hAnsi="Times New Roman"/>
          <w:color w:val="000000"/>
          <w:u w:val="none"/>
        </w:rPr>
        <w:t>Sayar</w:t>
      </w:r>
      <w:proofErr w:type="spellEnd"/>
      <w:r w:rsidRPr="00D03379">
        <w:rPr>
          <w:rFonts w:ascii="Times New Roman" w:hAnsi="Times New Roman"/>
          <w:color w:val="000000"/>
          <w:u w:val="none"/>
        </w:rPr>
        <w:t xml:space="preserve"> (por 2 años), </w:t>
      </w:r>
      <w:r w:rsidRPr="00D03379">
        <w:rPr>
          <w:rFonts w:ascii="Times New Roman" w:hAnsi="Times New Roman"/>
          <w:b/>
          <w:color w:val="000000"/>
          <w:u w:val="none"/>
        </w:rPr>
        <w:t>Tesorero</w:t>
      </w:r>
      <w:r w:rsidRPr="00D03379">
        <w:rPr>
          <w:rFonts w:ascii="Times New Roman" w:hAnsi="Times New Roman"/>
          <w:color w:val="000000"/>
          <w:u w:val="none"/>
        </w:rPr>
        <w:t xml:space="preserve"> Viviana Irma </w:t>
      </w:r>
      <w:proofErr w:type="spellStart"/>
      <w:r w:rsidRPr="00D03379">
        <w:rPr>
          <w:rFonts w:ascii="Times New Roman" w:hAnsi="Times New Roman"/>
          <w:color w:val="000000"/>
          <w:u w:val="none"/>
        </w:rPr>
        <w:t>Corteggiano</w:t>
      </w:r>
      <w:proofErr w:type="spellEnd"/>
      <w:r w:rsidRPr="00D03379">
        <w:rPr>
          <w:rFonts w:ascii="Times New Roman" w:hAnsi="Times New Roman"/>
          <w:color w:val="000000"/>
          <w:u w:val="none"/>
        </w:rPr>
        <w:t xml:space="preserve"> (por 2 años), </w:t>
      </w:r>
      <w:r w:rsidRPr="00D03379">
        <w:rPr>
          <w:rFonts w:ascii="Times New Roman" w:hAnsi="Times New Roman"/>
          <w:b/>
          <w:color w:val="000000"/>
          <w:u w:val="none"/>
        </w:rPr>
        <w:t>Protesorero</w:t>
      </w:r>
      <w:r w:rsidRPr="00D03379">
        <w:rPr>
          <w:rFonts w:ascii="Times New Roman" w:hAnsi="Times New Roman"/>
          <w:color w:val="000000"/>
          <w:u w:val="none"/>
        </w:rPr>
        <w:t xml:space="preserve"> </w:t>
      </w:r>
      <w:proofErr w:type="spellStart"/>
      <w:r w:rsidRPr="00D03379">
        <w:rPr>
          <w:rFonts w:ascii="Times New Roman" w:hAnsi="Times New Roman"/>
          <w:color w:val="000000"/>
          <w:u w:val="none"/>
        </w:rPr>
        <w:t>Mirta</w:t>
      </w:r>
      <w:proofErr w:type="spellEnd"/>
      <w:r w:rsidRPr="00D03379">
        <w:rPr>
          <w:rFonts w:ascii="Times New Roman" w:hAnsi="Times New Roman"/>
          <w:color w:val="000000"/>
          <w:u w:val="none"/>
        </w:rPr>
        <w:t xml:space="preserve"> Verónica Antonini (por 1 año), </w:t>
      </w:r>
      <w:r w:rsidRPr="00D03379">
        <w:rPr>
          <w:rFonts w:ascii="Times New Roman" w:hAnsi="Times New Roman"/>
          <w:b/>
          <w:color w:val="000000"/>
          <w:u w:val="none"/>
        </w:rPr>
        <w:t>Vocal I</w:t>
      </w:r>
      <w:r w:rsidRPr="00D03379">
        <w:rPr>
          <w:rFonts w:ascii="Times New Roman" w:hAnsi="Times New Roman"/>
          <w:color w:val="000000"/>
          <w:u w:val="none"/>
        </w:rPr>
        <w:t xml:space="preserve"> Rosa Encarnación Fontana (por 1 años), </w:t>
      </w:r>
      <w:r w:rsidRPr="00D03379">
        <w:rPr>
          <w:rFonts w:ascii="Times New Roman" w:hAnsi="Times New Roman"/>
          <w:b/>
          <w:color w:val="000000"/>
          <w:u w:val="none"/>
        </w:rPr>
        <w:t xml:space="preserve">Vocal III </w:t>
      </w:r>
      <w:r w:rsidRPr="00D03379">
        <w:rPr>
          <w:rFonts w:ascii="Times New Roman" w:hAnsi="Times New Roman"/>
          <w:color w:val="000000"/>
          <w:u w:val="none"/>
        </w:rPr>
        <w:t xml:space="preserve">Luciana </w:t>
      </w:r>
      <w:proofErr w:type="spellStart"/>
      <w:r w:rsidRPr="00D03379">
        <w:rPr>
          <w:rFonts w:ascii="Times New Roman" w:hAnsi="Times New Roman"/>
          <w:color w:val="000000"/>
          <w:u w:val="none"/>
        </w:rPr>
        <w:t>Noris</w:t>
      </w:r>
      <w:proofErr w:type="spellEnd"/>
      <w:r w:rsidRPr="00D03379">
        <w:rPr>
          <w:rFonts w:ascii="Times New Roman" w:hAnsi="Times New Roman"/>
          <w:color w:val="000000"/>
          <w:u w:val="none"/>
        </w:rPr>
        <w:t xml:space="preserve"> Paduano, </w:t>
      </w:r>
      <w:r w:rsidRPr="00D03379">
        <w:rPr>
          <w:rFonts w:ascii="Times New Roman" w:hAnsi="Times New Roman"/>
          <w:b/>
          <w:color w:val="000000"/>
          <w:u w:val="none"/>
        </w:rPr>
        <w:t>Vocal IV</w:t>
      </w:r>
      <w:r w:rsidRPr="00D03379">
        <w:rPr>
          <w:rFonts w:ascii="Times New Roman" w:hAnsi="Times New Roman"/>
          <w:color w:val="000000"/>
          <w:u w:val="none"/>
        </w:rPr>
        <w:t xml:space="preserve"> Claudio Matías Magno (por 2 años), y </w:t>
      </w:r>
      <w:r w:rsidRPr="00D03379">
        <w:rPr>
          <w:rFonts w:ascii="Times New Roman" w:hAnsi="Times New Roman"/>
          <w:b/>
          <w:color w:val="000000"/>
          <w:u w:val="none"/>
        </w:rPr>
        <w:t>Revisor de Cuentas II</w:t>
      </w:r>
      <w:r w:rsidRPr="00D03379">
        <w:rPr>
          <w:rFonts w:ascii="Times New Roman" w:hAnsi="Times New Roman"/>
          <w:color w:val="000000"/>
          <w:u w:val="none"/>
        </w:rPr>
        <w:t xml:space="preserve"> Elizabeth </w:t>
      </w:r>
      <w:proofErr w:type="spellStart"/>
      <w:r w:rsidRPr="00D03379">
        <w:rPr>
          <w:rFonts w:ascii="Times New Roman" w:hAnsi="Times New Roman"/>
          <w:color w:val="000000"/>
          <w:u w:val="none"/>
        </w:rPr>
        <w:t>Rigada</w:t>
      </w:r>
      <w:proofErr w:type="spellEnd"/>
      <w:r w:rsidRPr="00D03379">
        <w:rPr>
          <w:rFonts w:ascii="Times New Roman" w:hAnsi="Times New Roman"/>
          <w:color w:val="000000"/>
          <w:u w:val="none"/>
        </w:rPr>
        <w:t xml:space="preserve"> (por 2 años). La nueva Comisión Directiva desde el 1º de Julio de 2017 quedó conformada de la </w:t>
      </w:r>
      <w:r w:rsidRPr="00D03379">
        <w:rPr>
          <w:rFonts w:ascii="Times New Roman" w:hAnsi="Times New Roman"/>
          <w:u w:val="none"/>
        </w:rPr>
        <w:t xml:space="preserve">siguiente manera: </w:t>
      </w:r>
    </w:p>
    <w:p w:rsidR="007A3077" w:rsidRPr="00D03379" w:rsidRDefault="007A3077" w:rsidP="007A3077">
      <w:pPr>
        <w:pStyle w:val="Textoindependiente2"/>
        <w:spacing w:after="0" w:line="240" w:lineRule="auto"/>
        <w:rPr>
          <w:rFonts w:ascii="Times New Roman" w:hAnsi="Times New Roman"/>
          <w:color w:val="auto"/>
          <w:sz w:val="24"/>
          <w:szCs w:val="24"/>
          <w:lang w:val="es-MX"/>
        </w:rPr>
      </w:pPr>
      <w:r w:rsidRPr="00D03379">
        <w:rPr>
          <w:rFonts w:ascii="Times New Roman" w:hAnsi="Times New Roman"/>
          <w:color w:val="auto"/>
          <w:sz w:val="24"/>
          <w:szCs w:val="24"/>
          <w:lang w:val="es-MX"/>
        </w:rPr>
        <w:t xml:space="preserve">Presidente: Silvia Patricia </w:t>
      </w:r>
      <w:proofErr w:type="spellStart"/>
      <w:r w:rsidRPr="00D03379">
        <w:rPr>
          <w:rFonts w:ascii="Times New Roman" w:hAnsi="Times New Roman"/>
          <w:color w:val="auto"/>
          <w:sz w:val="24"/>
          <w:szCs w:val="24"/>
          <w:lang w:val="es-MX"/>
        </w:rPr>
        <w:t>Jereb</w:t>
      </w:r>
      <w:proofErr w:type="spellEnd"/>
    </w:p>
    <w:p w:rsidR="007A3077" w:rsidRPr="00D03379" w:rsidRDefault="007A3077" w:rsidP="007A3077">
      <w:pPr>
        <w:pStyle w:val="Textoindependiente2"/>
        <w:spacing w:after="0" w:line="240" w:lineRule="auto"/>
        <w:rPr>
          <w:rFonts w:ascii="Times New Roman" w:hAnsi="Times New Roman"/>
          <w:color w:val="auto"/>
          <w:sz w:val="24"/>
          <w:szCs w:val="24"/>
          <w:lang w:val="es-MX"/>
        </w:rPr>
      </w:pPr>
      <w:r w:rsidRPr="00D03379">
        <w:rPr>
          <w:rFonts w:ascii="Times New Roman" w:hAnsi="Times New Roman"/>
          <w:color w:val="auto"/>
          <w:sz w:val="24"/>
          <w:szCs w:val="24"/>
          <w:lang w:val="es-MX"/>
        </w:rPr>
        <w:t xml:space="preserve">Vicepresidente: María Beatriz </w:t>
      </w:r>
      <w:proofErr w:type="spellStart"/>
      <w:r w:rsidRPr="00D03379">
        <w:rPr>
          <w:rFonts w:ascii="Times New Roman" w:hAnsi="Times New Roman"/>
          <w:color w:val="auto"/>
          <w:sz w:val="24"/>
          <w:szCs w:val="24"/>
          <w:lang w:val="es-MX"/>
        </w:rPr>
        <w:t>Ravanelli</w:t>
      </w:r>
      <w:proofErr w:type="spellEnd"/>
    </w:p>
    <w:p w:rsidR="007A3077" w:rsidRPr="00D03379" w:rsidRDefault="007A3077" w:rsidP="007A3077">
      <w:pPr>
        <w:pStyle w:val="Textoindependiente2"/>
        <w:spacing w:after="0" w:line="240" w:lineRule="auto"/>
        <w:rPr>
          <w:rFonts w:ascii="Times New Roman" w:hAnsi="Times New Roman"/>
          <w:color w:val="auto"/>
          <w:sz w:val="24"/>
          <w:szCs w:val="24"/>
          <w:lang w:val="es-MX"/>
        </w:rPr>
      </w:pPr>
      <w:r w:rsidRPr="00D03379">
        <w:rPr>
          <w:rFonts w:ascii="Times New Roman" w:hAnsi="Times New Roman"/>
          <w:color w:val="auto"/>
          <w:sz w:val="24"/>
          <w:szCs w:val="24"/>
          <w:lang w:val="es-MX"/>
        </w:rPr>
        <w:t xml:space="preserve">Secretario: Romina Verónica </w:t>
      </w:r>
      <w:proofErr w:type="spellStart"/>
      <w:r w:rsidRPr="00D03379">
        <w:rPr>
          <w:rFonts w:ascii="Times New Roman" w:hAnsi="Times New Roman"/>
          <w:color w:val="auto"/>
          <w:sz w:val="24"/>
          <w:szCs w:val="24"/>
          <w:lang w:val="es-MX"/>
        </w:rPr>
        <w:t>Sayar</w:t>
      </w:r>
      <w:proofErr w:type="spellEnd"/>
    </w:p>
    <w:p w:rsidR="007A3077" w:rsidRPr="00D03379" w:rsidRDefault="007A3077" w:rsidP="007A3077">
      <w:pPr>
        <w:pStyle w:val="Textoindependiente2"/>
        <w:spacing w:after="0" w:line="240" w:lineRule="auto"/>
        <w:rPr>
          <w:rFonts w:ascii="Times New Roman" w:hAnsi="Times New Roman"/>
          <w:color w:val="auto"/>
          <w:sz w:val="24"/>
          <w:szCs w:val="24"/>
          <w:lang w:val="es-MX"/>
        </w:rPr>
      </w:pPr>
      <w:r w:rsidRPr="00D03379">
        <w:rPr>
          <w:rFonts w:ascii="Times New Roman" w:hAnsi="Times New Roman"/>
          <w:color w:val="auto"/>
          <w:sz w:val="24"/>
          <w:szCs w:val="24"/>
          <w:lang w:val="es-MX"/>
        </w:rPr>
        <w:t xml:space="preserve">Prosecretario: Florencia Daniela </w:t>
      </w:r>
      <w:proofErr w:type="spellStart"/>
      <w:r w:rsidRPr="00D03379">
        <w:rPr>
          <w:rFonts w:ascii="Times New Roman" w:hAnsi="Times New Roman"/>
          <w:color w:val="auto"/>
          <w:sz w:val="24"/>
          <w:szCs w:val="24"/>
          <w:lang w:val="es-MX"/>
        </w:rPr>
        <w:t>Cardone</w:t>
      </w:r>
      <w:proofErr w:type="spellEnd"/>
    </w:p>
    <w:p w:rsidR="007A3077" w:rsidRPr="00D03379" w:rsidRDefault="007A3077" w:rsidP="007A3077">
      <w:pPr>
        <w:pStyle w:val="Textoindependiente2"/>
        <w:spacing w:after="0" w:line="240" w:lineRule="auto"/>
        <w:rPr>
          <w:rFonts w:ascii="Times New Roman" w:hAnsi="Times New Roman"/>
          <w:color w:val="auto"/>
          <w:sz w:val="24"/>
          <w:szCs w:val="24"/>
          <w:lang w:val="es-MX"/>
        </w:rPr>
      </w:pPr>
      <w:r w:rsidRPr="00D03379">
        <w:rPr>
          <w:rFonts w:ascii="Times New Roman" w:hAnsi="Times New Roman"/>
          <w:color w:val="auto"/>
          <w:sz w:val="24"/>
          <w:szCs w:val="24"/>
          <w:lang w:val="es-MX"/>
        </w:rPr>
        <w:t xml:space="preserve">Tesorero: Viviana Irma </w:t>
      </w:r>
      <w:proofErr w:type="spellStart"/>
      <w:r w:rsidRPr="00D03379">
        <w:rPr>
          <w:rFonts w:ascii="Times New Roman" w:hAnsi="Times New Roman"/>
          <w:color w:val="auto"/>
          <w:sz w:val="24"/>
          <w:szCs w:val="24"/>
          <w:lang w:val="es-MX"/>
        </w:rPr>
        <w:t>Corteggiano</w:t>
      </w:r>
      <w:proofErr w:type="spellEnd"/>
    </w:p>
    <w:p w:rsidR="007A3077" w:rsidRPr="00D03379" w:rsidRDefault="007A3077" w:rsidP="007A3077">
      <w:pPr>
        <w:pStyle w:val="Textoindependiente2"/>
        <w:spacing w:after="0" w:line="240" w:lineRule="auto"/>
        <w:rPr>
          <w:rFonts w:ascii="Times New Roman" w:hAnsi="Times New Roman"/>
          <w:color w:val="auto"/>
          <w:sz w:val="24"/>
          <w:szCs w:val="24"/>
          <w:lang w:val="es-MX"/>
        </w:rPr>
      </w:pPr>
      <w:r w:rsidRPr="00D03379">
        <w:rPr>
          <w:rFonts w:ascii="Times New Roman" w:hAnsi="Times New Roman"/>
          <w:color w:val="auto"/>
          <w:sz w:val="24"/>
          <w:szCs w:val="24"/>
          <w:lang w:val="es-MX"/>
        </w:rPr>
        <w:t xml:space="preserve">Protesorero: </w:t>
      </w:r>
      <w:proofErr w:type="spellStart"/>
      <w:r w:rsidRPr="00D03379">
        <w:rPr>
          <w:rFonts w:ascii="Times New Roman" w:hAnsi="Times New Roman"/>
          <w:color w:val="auto"/>
          <w:sz w:val="24"/>
          <w:szCs w:val="24"/>
          <w:lang w:val="es-MX"/>
        </w:rPr>
        <w:t>Mirta</w:t>
      </w:r>
      <w:proofErr w:type="spellEnd"/>
      <w:r w:rsidRPr="00D03379">
        <w:rPr>
          <w:rFonts w:ascii="Times New Roman" w:hAnsi="Times New Roman"/>
          <w:color w:val="auto"/>
          <w:sz w:val="24"/>
          <w:szCs w:val="24"/>
          <w:lang w:val="es-MX"/>
        </w:rPr>
        <w:t xml:space="preserve"> Verónica Antonini</w:t>
      </w:r>
    </w:p>
    <w:p w:rsidR="007A3077" w:rsidRPr="00D03379" w:rsidRDefault="007A3077" w:rsidP="007A3077">
      <w:pPr>
        <w:pStyle w:val="Textoindependiente2"/>
        <w:spacing w:after="0" w:line="240" w:lineRule="auto"/>
        <w:rPr>
          <w:rFonts w:ascii="Times New Roman" w:hAnsi="Times New Roman"/>
          <w:color w:val="auto"/>
          <w:sz w:val="24"/>
          <w:szCs w:val="24"/>
          <w:lang w:val="es-MX"/>
        </w:rPr>
      </w:pPr>
      <w:r w:rsidRPr="00D03379">
        <w:rPr>
          <w:rFonts w:ascii="Times New Roman" w:hAnsi="Times New Roman"/>
          <w:color w:val="auto"/>
          <w:sz w:val="24"/>
          <w:szCs w:val="24"/>
          <w:lang w:val="es-MX"/>
        </w:rPr>
        <w:t>Vocal I: Rosa Encarnación Fontana</w:t>
      </w:r>
    </w:p>
    <w:p w:rsidR="007A3077" w:rsidRPr="00D03379" w:rsidRDefault="007A3077" w:rsidP="007A3077">
      <w:pPr>
        <w:pStyle w:val="Textoindependiente2"/>
        <w:spacing w:after="0" w:line="240" w:lineRule="auto"/>
        <w:rPr>
          <w:rFonts w:ascii="Times New Roman" w:hAnsi="Times New Roman"/>
          <w:color w:val="auto"/>
          <w:sz w:val="24"/>
          <w:szCs w:val="24"/>
          <w:lang w:val="es-MX"/>
        </w:rPr>
      </w:pPr>
      <w:r w:rsidRPr="00D03379">
        <w:rPr>
          <w:rFonts w:ascii="Times New Roman" w:hAnsi="Times New Roman"/>
          <w:color w:val="auto"/>
          <w:sz w:val="24"/>
          <w:szCs w:val="24"/>
          <w:lang w:val="es-MX"/>
        </w:rPr>
        <w:t>Vocal II: Lucía Paula Rey</w:t>
      </w:r>
    </w:p>
    <w:p w:rsidR="007A3077" w:rsidRPr="00D03379" w:rsidRDefault="007A3077" w:rsidP="007A3077">
      <w:pPr>
        <w:pStyle w:val="Textoindependiente2"/>
        <w:spacing w:after="0" w:line="240" w:lineRule="auto"/>
        <w:rPr>
          <w:rFonts w:ascii="Times New Roman" w:hAnsi="Times New Roman"/>
          <w:color w:val="auto"/>
          <w:sz w:val="24"/>
          <w:szCs w:val="24"/>
          <w:lang w:val="es-MX"/>
        </w:rPr>
      </w:pPr>
      <w:r w:rsidRPr="00D03379">
        <w:rPr>
          <w:rFonts w:ascii="Times New Roman" w:hAnsi="Times New Roman"/>
          <w:color w:val="auto"/>
          <w:sz w:val="24"/>
          <w:szCs w:val="24"/>
          <w:lang w:val="es-MX"/>
        </w:rPr>
        <w:t xml:space="preserve">Vocal III: Luciana </w:t>
      </w:r>
      <w:proofErr w:type="spellStart"/>
      <w:r w:rsidRPr="00D03379">
        <w:rPr>
          <w:rFonts w:ascii="Times New Roman" w:hAnsi="Times New Roman"/>
          <w:color w:val="auto"/>
          <w:sz w:val="24"/>
          <w:szCs w:val="24"/>
          <w:lang w:val="es-MX"/>
        </w:rPr>
        <w:t>Noris</w:t>
      </w:r>
      <w:proofErr w:type="spellEnd"/>
      <w:r w:rsidRPr="00D03379">
        <w:rPr>
          <w:rFonts w:ascii="Times New Roman" w:hAnsi="Times New Roman"/>
          <w:color w:val="auto"/>
          <w:sz w:val="24"/>
          <w:szCs w:val="24"/>
          <w:lang w:val="es-MX"/>
        </w:rPr>
        <w:t xml:space="preserve"> Paduano</w:t>
      </w:r>
    </w:p>
    <w:p w:rsidR="007A3077" w:rsidRPr="00D03379" w:rsidRDefault="007A3077" w:rsidP="007A3077">
      <w:pPr>
        <w:pStyle w:val="Textoindependiente2"/>
        <w:spacing w:after="0" w:line="240" w:lineRule="auto"/>
        <w:rPr>
          <w:rFonts w:ascii="Times New Roman" w:hAnsi="Times New Roman"/>
          <w:color w:val="auto"/>
          <w:sz w:val="24"/>
          <w:szCs w:val="24"/>
          <w:lang w:val="es-MX"/>
        </w:rPr>
      </w:pPr>
      <w:r w:rsidRPr="00D03379">
        <w:rPr>
          <w:rFonts w:ascii="Times New Roman" w:hAnsi="Times New Roman"/>
          <w:color w:val="auto"/>
          <w:sz w:val="24"/>
          <w:szCs w:val="24"/>
          <w:lang w:val="es-MX"/>
        </w:rPr>
        <w:t>Vocal IV: Claudio Matías Magno</w:t>
      </w:r>
    </w:p>
    <w:p w:rsidR="007A3077" w:rsidRPr="00D03379" w:rsidRDefault="007A3077" w:rsidP="007A3077">
      <w:pPr>
        <w:pStyle w:val="Textoindependiente2"/>
        <w:spacing w:after="0" w:line="240" w:lineRule="auto"/>
        <w:rPr>
          <w:rFonts w:ascii="Times New Roman" w:hAnsi="Times New Roman"/>
          <w:color w:val="auto"/>
          <w:sz w:val="24"/>
          <w:szCs w:val="24"/>
          <w:lang w:val="es-MX"/>
        </w:rPr>
      </w:pPr>
      <w:r w:rsidRPr="00D03379">
        <w:rPr>
          <w:rFonts w:ascii="Times New Roman" w:hAnsi="Times New Roman"/>
          <w:color w:val="auto"/>
          <w:sz w:val="24"/>
          <w:szCs w:val="24"/>
          <w:lang w:val="es-MX"/>
        </w:rPr>
        <w:t xml:space="preserve">Revisor de cuentas I: Luciana Catalina </w:t>
      </w:r>
      <w:proofErr w:type="spellStart"/>
      <w:r w:rsidRPr="00D03379">
        <w:rPr>
          <w:rFonts w:ascii="Times New Roman" w:hAnsi="Times New Roman"/>
          <w:color w:val="auto"/>
          <w:sz w:val="24"/>
          <w:szCs w:val="24"/>
          <w:lang w:val="es-MX"/>
        </w:rPr>
        <w:t>Ampuero</w:t>
      </w:r>
      <w:proofErr w:type="spellEnd"/>
      <w:r w:rsidRPr="00D03379">
        <w:rPr>
          <w:rFonts w:ascii="Times New Roman" w:hAnsi="Times New Roman"/>
          <w:color w:val="auto"/>
          <w:sz w:val="24"/>
          <w:szCs w:val="24"/>
          <w:lang w:val="es-MX"/>
        </w:rPr>
        <w:t xml:space="preserve"> </w:t>
      </w:r>
      <w:proofErr w:type="spellStart"/>
      <w:r w:rsidRPr="00D03379">
        <w:rPr>
          <w:rFonts w:ascii="Times New Roman" w:hAnsi="Times New Roman"/>
          <w:color w:val="auto"/>
          <w:sz w:val="24"/>
          <w:szCs w:val="24"/>
          <w:lang w:val="es-MX"/>
        </w:rPr>
        <w:t>Milostic</w:t>
      </w:r>
      <w:proofErr w:type="spellEnd"/>
    </w:p>
    <w:p w:rsidR="007A3077" w:rsidRPr="00D03379" w:rsidRDefault="007A3077" w:rsidP="007A3077">
      <w:pPr>
        <w:pStyle w:val="Textoindependiente2"/>
        <w:spacing w:after="0" w:line="240" w:lineRule="auto"/>
        <w:rPr>
          <w:rFonts w:ascii="Times New Roman" w:hAnsi="Times New Roman"/>
          <w:color w:val="auto"/>
          <w:sz w:val="24"/>
          <w:szCs w:val="24"/>
          <w:lang w:val="es-MX"/>
        </w:rPr>
      </w:pPr>
      <w:r w:rsidRPr="00D03379">
        <w:rPr>
          <w:rFonts w:ascii="Times New Roman" w:hAnsi="Times New Roman"/>
          <w:color w:val="auto"/>
          <w:sz w:val="24"/>
          <w:szCs w:val="24"/>
          <w:lang w:val="es-MX"/>
        </w:rPr>
        <w:t xml:space="preserve">Revisor de cuentas II: Elizabeth María </w:t>
      </w:r>
      <w:proofErr w:type="spellStart"/>
      <w:r w:rsidRPr="00D03379">
        <w:rPr>
          <w:rFonts w:ascii="Times New Roman" w:hAnsi="Times New Roman"/>
          <w:color w:val="auto"/>
          <w:sz w:val="24"/>
          <w:szCs w:val="24"/>
          <w:lang w:val="es-MX"/>
        </w:rPr>
        <w:t>Rigada</w:t>
      </w:r>
      <w:proofErr w:type="spellEnd"/>
    </w:p>
    <w:p w:rsidR="007A3077" w:rsidRDefault="007A3077" w:rsidP="007A3077">
      <w:pPr>
        <w:pStyle w:val="Textoindependiente2"/>
        <w:spacing w:after="0" w:line="240" w:lineRule="auto"/>
        <w:rPr>
          <w:rFonts w:ascii="Times New Roman" w:hAnsi="Times New Roman"/>
          <w:color w:val="auto"/>
          <w:sz w:val="24"/>
          <w:szCs w:val="24"/>
          <w:lang w:val="es-MX"/>
        </w:rPr>
      </w:pPr>
      <w:r w:rsidRPr="00D03379">
        <w:rPr>
          <w:rFonts w:ascii="Times New Roman" w:hAnsi="Times New Roman"/>
          <w:color w:val="auto"/>
          <w:sz w:val="24"/>
          <w:szCs w:val="24"/>
          <w:lang w:val="es-MX"/>
        </w:rPr>
        <w:t xml:space="preserve">La Lic. Luciana Catalina </w:t>
      </w:r>
      <w:proofErr w:type="spellStart"/>
      <w:r w:rsidRPr="00D03379">
        <w:rPr>
          <w:rFonts w:ascii="Times New Roman" w:hAnsi="Times New Roman"/>
          <w:color w:val="auto"/>
          <w:sz w:val="24"/>
          <w:szCs w:val="24"/>
          <w:lang w:val="es-MX"/>
        </w:rPr>
        <w:t>Ampuero</w:t>
      </w:r>
      <w:proofErr w:type="spellEnd"/>
      <w:r w:rsidRPr="00D03379">
        <w:rPr>
          <w:rFonts w:ascii="Times New Roman" w:hAnsi="Times New Roman"/>
          <w:color w:val="auto"/>
          <w:sz w:val="24"/>
          <w:szCs w:val="24"/>
          <w:lang w:val="es-MX"/>
        </w:rPr>
        <w:t xml:space="preserve"> </w:t>
      </w:r>
      <w:proofErr w:type="spellStart"/>
      <w:r w:rsidRPr="00D03379">
        <w:rPr>
          <w:rFonts w:ascii="Times New Roman" w:hAnsi="Times New Roman"/>
          <w:color w:val="auto"/>
          <w:sz w:val="24"/>
          <w:szCs w:val="24"/>
          <w:lang w:val="es-MX"/>
        </w:rPr>
        <w:t>Milostic</w:t>
      </w:r>
      <w:proofErr w:type="spellEnd"/>
      <w:r w:rsidRPr="00D03379">
        <w:rPr>
          <w:rFonts w:ascii="Times New Roman" w:hAnsi="Times New Roman"/>
          <w:color w:val="auto"/>
          <w:sz w:val="24"/>
          <w:szCs w:val="24"/>
          <w:lang w:val="es-MX"/>
        </w:rPr>
        <w:t xml:space="preserve"> renuncia a partir del 1º de marzo de 2018, por motivos personales.</w:t>
      </w:r>
    </w:p>
    <w:p w:rsidR="007A3077" w:rsidRPr="00D03379" w:rsidRDefault="007A3077" w:rsidP="007A3077">
      <w:pPr>
        <w:pStyle w:val="Textoindependiente2"/>
        <w:spacing w:after="0" w:line="240" w:lineRule="auto"/>
        <w:rPr>
          <w:rFonts w:ascii="Times New Roman" w:hAnsi="Times New Roman"/>
          <w:color w:val="auto"/>
          <w:sz w:val="24"/>
          <w:szCs w:val="24"/>
          <w:lang w:val="es-MX"/>
        </w:rPr>
      </w:pPr>
    </w:p>
    <w:p w:rsidR="007A3077" w:rsidRPr="00D03379" w:rsidRDefault="007A3077" w:rsidP="007A3077">
      <w:pPr>
        <w:numPr>
          <w:ilvl w:val="0"/>
          <w:numId w:val="2"/>
        </w:numPr>
        <w:pBdr>
          <w:bottom w:val="single" w:sz="12" w:space="1" w:color="auto"/>
        </w:pBdr>
        <w:shd w:val="clear" w:color="auto" w:fill="E7E6E6"/>
        <w:spacing w:after="0" w:line="240" w:lineRule="auto"/>
        <w:ind w:left="0"/>
        <w:jc w:val="both"/>
        <w:rPr>
          <w:rFonts w:ascii="Times New Roman" w:hAnsi="Times New Roman"/>
          <w:b/>
        </w:rPr>
      </w:pPr>
      <w:r w:rsidRPr="00D03379">
        <w:rPr>
          <w:rFonts w:ascii="Times New Roman" w:hAnsi="Times New Roman"/>
          <w:b/>
        </w:rPr>
        <w:t xml:space="preserve">CELEBRACIÓN DÍA DEL NUTRICIONISTA  </w:t>
      </w:r>
    </w:p>
    <w:p w:rsidR="007A3077" w:rsidRPr="00D03379" w:rsidRDefault="007A3077" w:rsidP="007A3077">
      <w:pPr>
        <w:spacing w:after="0" w:line="240" w:lineRule="auto"/>
        <w:jc w:val="both"/>
        <w:rPr>
          <w:rFonts w:ascii="Times New Roman" w:hAnsi="Times New Roman"/>
          <w:bCs/>
          <w:u w:val="none"/>
          <w:lang w:eastAsia="en-US"/>
        </w:rPr>
      </w:pPr>
      <w:r w:rsidRPr="00D03379">
        <w:rPr>
          <w:rFonts w:ascii="Times New Roman" w:hAnsi="Times New Roman"/>
          <w:bCs/>
          <w:u w:val="none"/>
          <w:lang w:eastAsia="en-US"/>
        </w:rPr>
        <w:t xml:space="preserve">El día 11 de Agosto de 2017, con motivo de celebrar el 70 Aniversario AADYND y Día del Nutricionista, se realizó una </w:t>
      </w:r>
      <w:r w:rsidRPr="00D03379">
        <w:rPr>
          <w:rFonts w:ascii="Times New Roman" w:hAnsi="Times New Roman"/>
          <w:u w:val="none"/>
        </w:rPr>
        <w:t xml:space="preserve">CENA SHOW en el Hotel </w:t>
      </w:r>
      <w:proofErr w:type="spellStart"/>
      <w:r w:rsidRPr="00D03379">
        <w:rPr>
          <w:rFonts w:ascii="Times New Roman" w:hAnsi="Times New Roman"/>
          <w:u w:val="none"/>
        </w:rPr>
        <w:t>Tribeca</w:t>
      </w:r>
      <w:proofErr w:type="spellEnd"/>
      <w:r w:rsidRPr="00D03379">
        <w:rPr>
          <w:rFonts w:ascii="Times New Roman" w:hAnsi="Times New Roman"/>
          <w:u w:val="none"/>
        </w:rPr>
        <w:t xml:space="preserve">, sito ubicado </w:t>
      </w:r>
      <w:r w:rsidRPr="00D03379">
        <w:rPr>
          <w:rFonts w:ascii="Times New Roman" w:hAnsi="Times New Roman"/>
          <w:bCs/>
          <w:u w:val="none"/>
          <w:lang w:eastAsia="en-US"/>
        </w:rPr>
        <w:t>en</w:t>
      </w:r>
      <w:r w:rsidRPr="00D03379">
        <w:rPr>
          <w:rFonts w:ascii="Times New Roman" w:hAnsi="Times New Roman"/>
          <w:u w:val="none"/>
          <w:lang w:eastAsia="en-US"/>
        </w:rPr>
        <w:t> </w:t>
      </w:r>
      <w:r w:rsidRPr="00D03379">
        <w:rPr>
          <w:rFonts w:ascii="Times New Roman" w:hAnsi="Times New Roman"/>
          <w:bCs/>
          <w:u w:val="none"/>
          <w:lang w:eastAsia="en-US"/>
        </w:rPr>
        <w:t>Bartolomé Mitre 1265,</w:t>
      </w:r>
      <w:r>
        <w:rPr>
          <w:rFonts w:ascii="Times New Roman" w:hAnsi="Times New Roman"/>
          <w:bCs/>
          <w:u w:val="none"/>
          <w:lang w:eastAsia="en-US"/>
        </w:rPr>
        <w:t xml:space="preserve"> </w:t>
      </w:r>
      <w:r w:rsidRPr="00D03379">
        <w:rPr>
          <w:rFonts w:ascii="Times New Roman" w:hAnsi="Times New Roman"/>
          <w:bCs/>
          <w:u w:val="none"/>
          <w:lang w:eastAsia="en-US"/>
        </w:rPr>
        <w:t xml:space="preserve">CABA. Participaron 110 profesionales nutricionistas, ex Presidentes de la AADYND, miembros honorarios, representantes de Universidades, Asociaciones y Colegios de Nutricionistas, y representantes de Empresas que colaboran con la Asociación. </w:t>
      </w:r>
    </w:p>
    <w:p w:rsidR="007A3077" w:rsidRDefault="007A3077" w:rsidP="007A3077">
      <w:pPr>
        <w:spacing w:after="0" w:line="240" w:lineRule="auto"/>
        <w:jc w:val="both"/>
        <w:rPr>
          <w:rFonts w:ascii="Times New Roman" w:hAnsi="Times New Roman"/>
          <w:bCs/>
          <w:u w:val="none"/>
          <w:lang w:eastAsia="en-US"/>
        </w:rPr>
      </w:pPr>
      <w:r w:rsidRPr="00D03379">
        <w:rPr>
          <w:rFonts w:ascii="Times New Roman" w:hAnsi="Times New Roman"/>
          <w:bCs/>
          <w:u w:val="none"/>
          <w:lang w:eastAsia="en-US"/>
        </w:rPr>
        <w:t xml:space="preserve">Durante la cena, la Presidente de AADYND, Lic. Silvia </w:t>
      </w:r>
      <w:proofErr w:type="spellStart"/>
      <w:r w:rsidRPr="00D03379">
        <w:rPr>
          <w:rFonts w:ascii="Times New Roman" w:hAnsi="Times New Roman"/>
          <w:bCs/>
          <w:u w:val="none"/>
          <w:lang w:eastAsia="en-US"/>
        </w:rPr>
        <w:t>Jereb</w:t>
      </w:r>
      <w:proofErr w:type="spellEnd"/>
      <w:r w:rsidRPr="00D03379">
        <w:rPr>
          <w:rFonts w:ascii="Times New Roman" w:hAnsi="Times New Roman"/>
          <w:bCs/>
          <w:u w:val="none"/>
          <w:lang w:eastAsia="en-US"/>
        </w:rPr>
        <w:t xml:space="preserve">, dio la bienvenida y pronunció </w:t>
      </w:r>
      <w:r w:rsidRPr="00D03379">
        <w:rPr>
          <w:rFonts w:ascii="Times New Roman" w:hAnsi="Times New Roman"/>
          <w:u w:val="none"/>
        </w:rPr>
        <w:t xml:space="preserve">palabras alusivas. </w:t>
      </w:r>
      <w:r w:rsidRPr="00D03379">
        <w:rPr>
          <w:rFonts w:ascii="Times New Roman" w:hAnsi="Times New Roman"/>
          <w:bCs/>
          <w:u w:val="none"/>
          <w:lang w:eastAsia="en-US"/>
        </w:rPr>
        <w:t xml:space="preserve">Se recibieron numerosos saludos, se sortearon entre los presentes premios donados por empresas, becas para las VII Jornadas AADYND y premios para los asistentes que no son nutricionistas, otorgados por la AADYND. </w:t>
      </w:r>
    </w:p>
    <w:p w:rsidR="007A3077" w:rsidRPr="00D03379" w:rsidRDefault="007A3077" w:rsidP="007A3077">
      <w:pPr>
        <w:spacing w:after="0" w:line="240" w:lineRule="auto"/>
        <w:jc w:val="both"/>
        <w:rPr>
          <w:rFonts w:ascii="Times New Roman" w:hAnsi="Times New Roman"/>
          <w:bCs/>
          <w:u w:val="none"/>
          <w:lang w:eastAsia="en-US"/>
        </w:rPr>
      </w:pPr>
    </w:p>
    <w:p w:rsidR="007A3077" w:rsidRPr="00D03379" w:rsidRDefault="007A3077" w:rsidP="007A3077">
      <w:pPr>
        <w:numPr>
          <w:ilvl w:val="0"/>
          <w:numId w:val="2"/>
        </w:numPr>
        <w:pBdr>
          <w:bottom w:val="single" w:sz="12" w:space="1" w:color="auto"/>
        </w:pBdr>
        <w:shd w:val="clear" w:color="auto" w:fill="E7E6E6"/>
        <w:spacing w:after="0" w:line="240" w:lineRule="auto"/>
        <w:ind w:left="0"/>
        <w:jc w:val="both"/>
        <w:rPr>
          <w:rFonts w:ascii="Times New Roman" w:hAnsi="Times New Roman"/>
          <w:b/>
          <w:u w:val="none"/>
        </w:rPr>
      </w:pPr>
      <w:r w:rsidRPr="00D03379">
        <w:rPr>
          <w:rFonts w:ascii="Times New Roman" w:hAnsi="Times New Roman"/>
          <w:b/>
          <w:u w:val="none"/>
        </w:rPr>
        <w:t>FEDERACIÓN ARGENTINA DE GRADUADOS EN NUTRICIÓN – FAGRAN</w:t>
      </w:r>
    </w:p>
    <w:p w:rsidR="007A3077" w:rsidRPr="00D03379" w:rsidRDefault="007A3077" w:rsidP="007A3077">
      <w:pPr>
        <w:pStyle w:val="Prrafodelista"/>
        <w:numPr>
          <w:ilvl w:val="0"/>
          <w:numId w:val="21"/>
        </w:numPr>
        <w:spacing w:after="0" w:line="240" w:lineRule="auto"/>
        <w:ind w:left="0"/>
        <w:contextualSpacing/>
        <w:jc w:val="both"/>
        <w:rPr>
          <w:rFonts w:ascii="Times New Roman" w:hAnsi="Times New Roman"/>
          <w:u w:val="none"/>
        </w:rPr>
      </w:pPr>
      <w:r w:rsidRPr="00D03379">
        <w:rPr>
          <w:rFonts w:ascii="Times New Roman" w:hAnsi="Times New Roman"/>
          <w:u w:val="none"/>
        </w:rPr>
        <w:t xml:space="preserve">Las licenciadas Andrea </w:t>
      </w:r>
      <w:proofErr w:type="spellStart"/>
      <w:r w:rsidRPr="00D03379">
        <w:rPr>
          <w:rFonts w:ascii="Times New Roman" w:hAnsi="Times New Roman"/>
          <w:u w:val="none"/>
        </w:rPr>
        <w:t>Maino</w:t>
      </w:r>
      <w:proofErr w:type="spellEnd"/>
      <w:r w:rsidRPr="00D03379">
        <w:rPr>
          <w:rFonts w:ascii="Times New Roman" w:hAnsi="Times New Roman"/>
          <w:u w:val="none"/>
        </w:rPr>
        <w:t xml:space="preserve"> y Celeste Concilio asistieron a la Reunión Nacional de Alimentación en Discapacidad (RENADIS) convocada por Federación Argentina de Graduados en Nutrición (FAGRAN), los días 11 y 12 de mayo.</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shd w:val="clear" w:color="auto" w:fill="FFFFFF"/>
        </w:rPr>
        <w:t xml:space="preserve">El 13 de mayo se llevó a cabo la Asamblea Anual Extraordinaria n° 67  de FAGRAN donde asistieron las </w:t>
      </w:r>
      <w:proofErr w:type="spellStart"/>
      <w:r w:rsidRPr="00D03379">
        <w:rPr>
          <w:rFonts w:ascii="Times New Roman" w:hAnsi="Times New Roman"/>
          <w:u w:val="none"/>
          <w:shd w:val="clear" w:color="auto" w:fill="FFFFFF"/>
        </w:rPr>
        <w:t>Lics</w:t>
      </w:r>
      <w:proofErr w:type="spellEnd"/>
      <w:r w:rsidRPr="00D03379">
        <w:rPr>
          <w:rFonts w:ascii="Times New Roman" w:hAnsi="Times New Roman"/>
          <w:u w:val="none"/>
          <w:shd w:val="clear" w:color="auto" w:fill="FFFFFF"/>
        </w:rPr>
        <w:t xml:space="preserve">. </w:t>
      </w:r>
      <w:proofErr w:type="spellStart"/>
      <w:r w:rsidRPr="00D03379">
        <w:rPr>
          <w:rFonts w:ascii="Times New Roman" w:hAnsi="Times New Roman"/>
          <w:u w:val="none"/>
          <w:shd w:val="clear" w:color="auto" w:fill="FFFFFF"/>
        </w:rPr>
        <w:t>Corteggiano</w:t>
      </w:r>
      <w:proofErr w:type="spellEnd"/>
      <w:r w:rsidRPr="00D03379">
        <w:rPr>
          <w:rFonts w:ascii="Times New Roman" w:hAnsi="Times New Roman"/>
          <w:u w:val="none"/>
          <w:shd w:val="clear" w:color="auto" w:fill="FFFFFF"/>
        </w:rPr>
        <w:t xml:space="preserve">, González y </w:t>
      </w:r>
      <w:proofErr w:type="spellStart"/>
      <w:r w:rsidRPr="00D03379">
        <w:rPr>
          <w:rFonts w:ascii="Times New Roman" w:hAnsi="Times New Roman"/>
          <w:u w:val="none"/>
          <w:shd w:val="clear" w:color="auto" w:fill="FFFFFF"/>
        </w:rPr>
        <w:t>Jereb</w:t>
      </w:r>
      <w:proofErr w:type="spellEnd"/>
      <w:r w:rsidRPr="00D03379">
        <w:rPr>
          <w:rFonts w:ascii="Times New Roman" w:hAnsi="Times New Roman"/>
          <w:u w:val="none"/>
          <w:shd w:val="clear" w:color="auto" w:fill="FFFFFF"/>
        </w:rPr>
        <w:t xml:space="preserve">. </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shd w:val="clear" w:color="auto" w:fill="FFFFFF"/>
        </w:rPr>
        <w:lastRenderedPageBreak/>
        <w:t>En mayo FAGRAN envía para completar y firmar, la planilla de adherentes a la conformación del Sindicato de Nutricionistas.</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shd w:val="clear" w:color="auto" w:fill="FFFFFF"/>
        </w:rPr>
        <w:t>Invita al lanzamiento del XII Congreso Argentino de Graduados en Nutrición, a realizarse el 12 mayo, en la facultad de Medicina, CABA.</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shd w:val="clear" w:color="auto" w:fill="FFFFFF"/>
        </w:rPr>
        <w:t>Comunica en Junio los nuevos aranceles de la cuota societaria, según lo decidido en Asamblea, vigentes a partir de mayo 2017.</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shd w:val="clear" w:color="auto" w:fill="FFFFFF"/>
        </w:rPr>
      </w:pPr>
      <w:r w:rsidRPr="00D03379">
        <w:rPr>
          <w:rFonts w:ascii="Times New Roman" w:hAnsi="Times New Roman"/>
          <w:u w:val="none"/>
        </w:rPr>
        <w:t xml:space="preserve">FAGRAN informa que ha sido convocada a participar en la Jornada Políticas regulatorias para la prevención del Sobrepeso y la Obesidad de la niñez y adolescencia.  </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rPr>
        <w:t>En agosto FAGRAN informa auspicio a la Federación Interamericana del Corazón, para trabajar en la prevención de la Obesidad infantil.</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rPr>
        <w:t>En el mes de setiembre comunica que realizo un Convenio con el Centro Universitario de Idiomas (CUI).</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rPr>
        <w:t>En octubre FAGRAN envía Estatuto, Memoria Anual y Resumen de temas propuestos para la AAO del 6 y 7 de octubre.</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rPr>
        <w:t xml:space="preserve">Asamblea Anual Ordinaria N° 69 de la FAGRAN, llevada a cabo el 6 y 7 de octubre de 2017, asistieron como delegadas, </w:t>
      </w:r>
      <w:proofErr w:type="spellStart"/>
      <w:r w:rsidRPr="00D03379">
        <w:rPr>
          <w:rFonts w:ascii="Times New Roman" w:hAnsi="Times New Roman"/>
          <w:u w:val="none"/>
        </w:rPr>
        <w:t>Lics</w:t>
      </w:r>
      <w:proofErr w:type="spellEnd"/>
      <w:r w:rsidRPr="00D03379">
        <w:rPr>
          <w:rFonts w:ascii="Times New Roman" w:hAnsi="Times New Roman"/>
          <w:u w:val="none"/>
        </w:rPr>
        <w:t xml:space="preserve">. </w:t>
      </w:r>
      <w:proofErr w:type="spellStart"/>
      <w:r w:rsidRPr="00D03379">
        <w:rPr>
          <w:rFonts w:ascii="Times New Roman" w:hAnsi="Times New Roman"/>
          <w:u w:val="none"/>
        </w:rPr>
        <w:t>Jereb</w:t>
      </w:r>
      <w:proofErr w:type="spellEnd"/>
      <w:r w:rsidRPr="00D03379">
        <w:rPr>
          <w:rFonts w:ascii="Times New Roman" w:hAnsi="Times New Roman"/>
          <w:u w:val="none"/>
        </w:rPr>
        <w:t xml:space="preserve">, </w:t>
      </w:r>
      <w:proofErr w:type="spellStart"/>
      <w:r w:rsidRPr="00D03379">
        <w:rPr>
          <w:rFonts w:ascii="Times New Roman" w:hAnsi="Times New Roman"/>
          <w:u w:val="none"/>
        </w:rPr>
        <w:t>Ravanelli</w:t>
      </w:r>
      <w:proofErr w:type="spellEnd"/>
      <w:r w:rsidRPr="00D03379">
        <w:rPr>
          <w:rFonts w:ascii="Times New Roman" w:hAnsi="Times New Roman"/>
          <w:u w:val="none"/>
        </w:rPr>
        <w:t xml:space="preserve"> y </w:t>
      </w:r>
      <w:proofErr w:type="spellStart"/>
      <w:r w:rsidRPr="00D03379">
        <w:rPr>
          <w:rFonts w:ascii="Times New Roman" w:hAnsi="Times New Roman"/>
          <w:u w:val="none"/>
        </w:rPr>
        <w:t>Corteggiano</w:t>
      </w:r>
      <w:proofErr w:type="spellEnd"/>
      <w:r w:rsidRPr="00D03379">
        <w:rPr>
          <w:rFonts w:ascii="Times New Roman" w:hAnsi="Times New Roman"/>
          <w:u w:val="none"/>
        </w:rPr>
        <w:t>.</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rPr>
        <w:t>En octubre envía link de la “Consulta del Programa de Alimentación Saludable y Prevención de la Obesidad en el Marco del Encuentro Federal de Alimentación Saludable Encuesta para entidades de FAGRAN.</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rPr>
        <w:t>Se recibe nota de la Lic. Susana Camba, Presidente del Colegio de Río Negro “Reflexiones después de la Asamblea nº 69 de FAGRAN”</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rPr>
        <w:t>Comparte a todas las Asociaciones placa sobre intrusismo, para difundir.</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rPr>
        <w:t xml:space="preserve"> FAGRAN informa en noviembre el envió de nota al Ministerio de Educación de la Nación, por los cursos ofrecidos de posgrado virtuales, en plataformas extranjeras, con avales inexistentes. </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rPr>
        <w:t xml:space="preserve">El 02 de noviembre se reúnen en sede AADYND Lic. </w:t>
      </w:r>
      <w:proofErr w:type="spellStart"/>
      <w:r w:rsidRPr="00D03379">
        <w:rPr>
          <w:rFonts w:ascii="Times New Roman" w:hAnsi="Times New Roman"/>
          <w:u w:val="none"/>
        </w:rPr>
        <w:t>Paiva</w:t>
      </w:r>
      <w:proofErr w:type="spellEnd"/>
      <w:r w:rsidRPr="00D03379">
        <w:rPr>
          <w:rFonts w:ascii="Times New Roman" w:hAnsi="Times New Roman"/>
          <w:u w:val="none"/>
        </w:rPr>
        <w:t xml:space="preserve">, Abogado Luis Roa y Lic. Florencia </w:t>
      </w:r>
      <w:proofErr w:type="spellStart"/>
      <w:r w:rsidRPr="00D03379">
        <w:rPr>
          <w:rFonts w:ascii="Times New Roman" w:hAnsi="Times New Roman"/>
          <w:u w:val="none"/>
        </w:rPr>
        <w:t>Cardone</w:t>
      </w:r>
      <w:proofErr w:type="spellEnd"/>
      <w:r w:rsidRPr="00D03379">
        <w:rPr>
          <w:rFonts w:ascii="Times New Roman" w:hAnsi="Times New Roman"/>
          <w:u w:val="none"/>
        </w:rPr>
        <w:t xml:space="preserve"> para tratar tema sobre Convenio Colectivo de Trabajo en el cual se incluyeron a Nutricionistas desde Julio 2017, debido a consulta de diferentes asociados.</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rPr>
        <w:t>Envío de reflexiones del Secretariado Ejecutivo sobre el Congreso Internacional de Nutrición de 2017.</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rPr>
        <w:t>Comparte documento de Coalición Latinoamericana Saludable (CLAS).</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rPr>
        <w:t>El 22 de febrero solicita postulaciones de entidades miembro para organizar el XIV Congreso Argentino de Graduados en Nutrición</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rPr>
        <w:t>Convocatoria Asamblea Extraordinaria Nº 68 a celebrarse el 14 de mayo de 2019 en La Plata.</w:t>
      </w:r>
    </w:p>
    <w:p w:rsidR="007A3077" w:rsidRPr="00D03379"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rPr>
        <w:t xml:space="preserve">Envío de Aranceles Mínimos Éticos del </w:t>
      </w:r>
      <w:proofErr w:type="spellStart"/>
      <w:r w:rsidRPr="00D03379">
        <w:rPr>
          <w:rFonts w:ascii="Times New Roman" w:hAnsi="Times New Roman"/>
          <w:u w:val="none"/>
        </w:rPr>
        <w:t>Lic</w:t>
      </w:r>
      <w:proofErr w:type="spellEnd"/>
      <w:r w:rsidRPr="00D03379">
        <w:rPr>
          <w:rFonts w:ascii="Times New Roman" w:hAnsi="Times New Roman"/>
          <w:u w:val="none"/>
        </w:rPr>
        <w:t xml:space="preserve"> en Nutrición.</w:t>
      </w:r>
    </w:p>
    <w:p w:rsidR="007A3077" w:rsidRDefault="007A3077" w:rsidP="007A3077">
      <w:pPr>
        <w:pStyle w:val="Prrafodelista"/>
        <w:numPr>
          <w:ilvl w:val="0"/>
          <w:numId w:val="21"/>
        </w:numPr>
        <w:spacing w:after="0" w:line="240" w:lineRule="auto"/>
        <w:ind w:left="0"/>
        <w:jc w:val="both"/>
        <w:rPr>
          <w:rFonts w:ascii="Times New Roman" w:hAnsi="Times New Roman"/>
          <w:u w:val="none"/>
        </w:rPr>
      </w:pPr>
      <w:r w:rsidRPr="00D03379">
        <w:rPr>
          <w:rFonts w:ascii="Times New Roman" w:hAnsi="Times New Roman"/>
          <w:u w:val="none"/>
        </w:rPr>
        <w:t xml:space="preserve">Envío de grilla para cálculo de la nueva cuota societaria. </w:t>
      </w:r>
    </w:p>
    <w:p w:rsidR="007A3077" w:rsidRPr="00D03379" w:rsidRDefault="007A3077" w:rsidP="007A3077">
      <w:pPr>
        <w:pStyle w:val="Prrafodelista"/>
        <w:spacing w:after="0" w:line="240" w:lineRule="auto"/>
        <w:ind w:left="0"/>
        <w:jc w:val="both"/>
        <w:rPr>
          <w:rFonts w:ascii="Times New Roman" w:hAnsi="Times New Roman"/>
          <w:u w:val="none"/>
        </w:rPr>
      </w:pPr>
    </w:p>
    <w:p w:rsidR="007A3077" w:rsidRPr="00D03379" w:rsidRDefault="007A3077" w:rsidP="007A3077">
      <w:pPr>
        <w:numPr>
          <w:ilvl w:val="0"/>
          <w:numId w:val="2"/>
        </w:numPr>
        <w:pBdr>
          <w:bottom w:val="single" w:sz="12" w:space="1" w:color="auto"/>
        </w:pBdr>
        <w:shd w:val="clear" w:color="auto" w:fill="E7E6E6"/>
        <w:spacing w:after="0" w:line="240" w:lineRule="auto"/>
        <w:ind w:left="0"/>
        <w:rPr>
          <w:rFonts w:ascii="Times New Roman" w:hAnsi="Times New Roman"/>
          <w:b/>
          <w:u w:val="none"/>
        </w:rPr>
      </w:pPr>
      <w:r w:rsidRPr="00D03379">
        <w:rPr>
          <w:rFonts w:ascii="Times New Roman" w:hAnsi="Times New Roman"/>
          <w:b/>
          <w:u w:val="none"/>
        </w:rPr>
        <w:t>PUBLICACIÓN CIENTÍFICA: REVISTA DIAETA</w:t>
      </w:r>
    </w:p>
    <w:p w:rsidR="007A3077" w:rsidRPr="00D03379" w:rsidRDefault="007A3077" w:rsidP="007A3077">
      <w:pPr>
        <w:shd w:val="clear" w:color="auto" w:fill="FFFFFF"/>
        <w:spacing w:after="0" w:line="240" w:lineRule="auto"/>
        <w:jc w:val="both"/>
        <w:rPr>
          <w:rFonts w:ascii="Times New Roman" w:eastAsia="Times New Roman" w:hAnsi="Times New Roman"/>
          <w:color w:val="000000"/>
          <w:u w:val="none"/>
        </w:rPr>
      </w:pPr>
      <w:r w:rsidRPr="00D03379">
        <w:rPr>
          <w:rFonts w:ascii="Times New Roman" w:eastAsia="Times New Roman" w:hAnsi="Times New Roman"/>
          <w:b/>
          <w:bCs/>
          <w:color w:val="000000"/>
          <w:u w:val="none"/>
        </w:rPr>
        <w:t>COMITÉ EDITORIAL</w:t>
      </w:r>
    </w:p>
    <w:p w:rsidR="007A3077" w:rsidRPr="00D03379" w:rsidRDefault="007A3077" w:rsidP="007A3077">
      <w:pPr>
        <w:shd w:val="clear" w:color="auto" w:fill="FFFFFF"/>
        <w:tabs>
          <w:tab w:val="left" w:pos="1426"/>
        </w:tabs>
        <w:spacing w:after="0" w:line="240" w:lineRule="auto"/>
        <w:jc w:val="both"/>
        <w:rPr>
          <w:rFonts w:ascii="Times New Roman" w:eastAsia="Times New Roman" w:hAnsi="Times New Roman"/>
          <w:b/>
          <w:color w:val="000000"/>
          <w:u w:val="none"/>
        </w:rPr>
      </w:pPr>
      <w:r w:rsidRPr="00D03379">
        <w:rPr>
          <w:rFonts w:ascii="Times New Roman" w:eastAsia="Times New Roman" w:hAnsi="Times New Roman"/>
          <w:b/>
          <w:color w:val="000000"/>
          <w:u w:val="none"/>
        </w:rPr>
        <w:t xml:space="preserve">Directora: Dra. Marcela </w:t>
      </w:r>
      <w:proofErr w:type="spellStart"/>
      <w:r w:rsidRPr="00D03379">
        <w:rPr>
          <w:rFonts w:ascii="Times New Roman" w:eastAsia="Times New Roman" w:hAnsi="Times New Roman"/>
          <w:b/>
          <w:color w:val="000000"/>
          <w:u w:val="none"/>
        </w:rPr>
        <w:t>Stambullian</w:t>
      </w:r>
      <w:proofErr w:type="spellEnd"/>
    </w:p>
    <w:p w:rsidR="007A3077" w:rsidRPr="00D03379" w:rsidRDefault="007A3077" w:rsidP="007A3077">
      <w:pPr>
        <w:shd w:val="clear" w:color="auto" w:fill="FFFFFF"/>
        <w:tabs>
          <w:tab w:val="left" w:pos="1426"/>
        </w:tabs>
        <w:spacing w:after="0" w:line="240" w:lineRule="auto"/>
        <w:jc w:val="both"/>
        <w:rPr>
          <w:rFonts w:ascii="Times New Roman" w:eastAsia="Times New Roman" w:hAnsi="Times New Roman"/>
          <w:u w:val="none"/>
        </w:rPr>
      </w:pPr>
      <w:r w:rsidRPr="00D03379">
        <w:rPr>
          <w:rFonts w:ascii="Times New Roman" w:eastAsia="Times New Roman" w:hAnsi="Times New Roman"/>
          <w:color w:val="000000"/>
          <w:u w:val="none"/>
        </w:rPr>
        <w:t xml:space="preserve">Revisores: sin cambios. </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b/>
          <w:u w:val="none"/>
        </w:rPr>
        <w:t>COORDINACIÓN GENERAL GRÁFICAY DIGITAL</w:t>
      </w:r>
      <w:r w:rsidRPr="00D03379">
        <w:rPr>
          <w:rFonts w:ascii="Times New Roman" w:eastAsia="Times New Roman" w:hAnsi="Times New Roman"/>
          <w:u w:val="none"/>
        </w:rPr>
        <w:t xml:space="preserve">: Lic. Ximena </w:t>
      </w:r>
      <w:proofErr w:type="spellStart"/>
      <w:r w:rsidRPr="00D03379">
        <w:rPr>
          <w:rFonts w:ascii="Times New Roman" w:eastAsia="Times New Roman" w:hAnsi="Times New Roman"/>
          <w:u w:val="none"/>
        </w:rPr>
        <w:t>Berdullas</w:t>
      </w:r>
      <w:proofErr w:type="spellEnd"/>
      <w:r w:rsidRPr="00D03379">
        <w:rPr>
          <w:rFonts w:ascii="Times New Roman" w:eastAsia="Times New Roman" w:hAnsi="Times New Roman"/>
          <w:u w:val="none"/>
        </w:rPr>
        <w:t xml:space="preserve"> (hasta diciembre de 2017). Lic. Luciana </w:t>
      </w:r>
      <w:proofErr w:type="spellStart"/>
      <w:r w:rsidRPr="00D03379">
        <w:rPr>
          <w:rFonts w:ascii="Times New Roman" w:eastAsia="Times New Roman" w:hAnsi="Times New Roman"/>
          <w:u w:val="none"/>
        </w:rPr>
        <w:t>Ampuero</w:t>
      </w:r>
      <w:proofErr w:type="spellEnd"/>
      <w:r w:rsidRPr="00D03379">
        <w:rPr>
          <w:rFonts w:ascii="Times New Roman" w:eastAsia="Times New Roman" w:hAnsi="Times New Roman"/>
          <w:u w:val="none"/>
        </w:rPr>
        <w:t xml:space="preserve"> (a partir del 1° de enero- actualidad)</w:t>
      </w:r>
    </w:p>
    <w:p w:rsidR="007A3077" w:rsidRPr="00D03379" w:rsidRDefault="007A3077" w:rsidP="007A3077">
      <w:pPr>
        <w:spacing w:after="0" w:line="240" w:lineRule="auto"/>
        <w:jc w:val="both"/>
        <w:rPr>
          <w:rFonts w:ascii="Times New Roman" w:eastAsia="Times New Roman" w:hAnsi="Times New Roman"/>
          <w:color w:val="000000"/>
          <w:u w:val="none"/>
        </w:rPr>
      </w:pPr>
      <w:r w:rsidRPr="00D03379">
        <w:rPr>
          <w:rFonts w:ascii="Times New Roman" w:eastAsia="Times New Roman" w:hAnsi="Times New Roman"/>
          <w:u w:val="none"/>
        </w:rPr>
        <w:t xml:space="preserve">En el mes de abril 2017 </w:t>
      </w:r>
      <w:r w:rsidRPr="00D03379">
        <w:rPr>
          <w:rFonts w:ascii="Times New Roman" w:eastAsia="Times New Roman" w:hAnsi="Times New Roman"/>
          <w:color w:val="000000"/>
          <w:u w:val="none"/>
        </w:rPr>
        <w:t xml:space="preserve">se modifica la página web de DIAETA y se agrega el reglamento de publicaciones, carta de responsabilidad de autoría, lista de verificación para revisar el manuscrito, envío de manuscritos, formato para la escritura de referencias bibliográficas y guía de investigaciones en seres humanos.  </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En el mes de abril se implementó el nuevo diseño de DIAETA DIGITAL. </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lastRenderedPageBreak/>
        <w:t>En el período se publicaron 4 números de la Revista DIAETA: 159, 160 ,161 y 162.</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b/>
          <w:u w:val="none"/>
        </w:rPr>
        <w:t>-DIAETA 159</w:t>
      </w:r>
      <w:r w:rsidRPr="00D03379">
        <w:rPr>
          <w:rFonts w:ascii="Times New Roman" w:eastAsia="Times New Roman" w:hAnsi="Times New Roman"/>
          <w:u w:val="none"/>
        </w:rPr>
        <w:t>: Se publican 4 artículos originales y 1 artículo d</w:t>
      </w:r>
      <w:r>
        <w:rPr>
          <w:rFonts w:ascii="Times New Roman" w:eastAsia="Times New Roman" w:hAnsi="Times New Roman"/>
          <w:u w:val="none"/>
        </w:rPr>
        <w:t>e grupo estudio AADYND. Continuó</w:t>
      </w:r>
      <w:r w:rsidRPr="00D03379">
        <w:rPr>
          <w:rFonts w:ascii="Times New Roman" w:eastAsia="Times New Roman" w:hAnsi="Times New Roman"/>
          <w:u w:val="none"/>
        </w:rPr>
        <w:t xml:space="preserve"> la serie de tapas Abstracciones, a este número le correspondió “Colores Cítricos.”</w:t>
      </w:r>
    </w:p>
    <w:p w:rsidR="007A3077" w:rsidRDefault="007A3077" w:rsidP="007A3077">
      <w:pPr>
        <w:shd w:val="clear" w:color="auto" w:fill="FFFFFF"/>
        <w:spacing w:after="0" w:line="240" w:lineRule="auto"/>
        <w:jc w:val="both"/>
        <w:rPr>
          <w:rFonts w:ascii="Times New Roman" w:eastAsia="Times New Roman" w:hAnsi="Times New Roman"/>
          <w:u w:val="none"/>
        </w:rPr>
      </w:pPr>
      <w:r w:rsidRPr="00D03379">
        <w:rPr>
          <w:rFonts w:ascii="Times New Roman" w:eastAsia="Times New Roman" w:hAnsi="Times New Roman"/>
          <w:b/>
          <w:u w:val="none"/>
        </w:rPr>
        <w:t>-DIAETA 160</w:t>
      </w:r>
      <w:r w:rsidRPr="00D03379">
        <w:rPr>
          <w:rFonts w:ascii="Times New Roman" w:eastAsia="Times New Roman" w:hAnsi="Times New Roman"/>
          <w:u w:val="none"/>
        </w:rPr>
        <w:t>: Revisores invitados: </w:t>
      </w:r>
      <w:proofErr w:type="spellStart"/>
      <w:r w:rsidRPr="00D03379">
        <w:rPr>
          <w:rFonts w:ascii="Times New Roman" w:eastAsia="Times New Roman" w:hAnsi="Times New Roman"/>
          <w:u w:val="none"/>
        </w:rPr>
        <w:t>Mgtr.</w:t>
      </w:r>
      <w:proofErr w:type="spellEnd"/>
      <w:r w:rsidRPr="00D03379">
        <w:rPr>
          <w:rFonts w:ascii="Times New Roman" w:eastAsia="Times New Roman" w:hAnsi="Times New Roman"/>
          <w:u w:val="none"/>
        </w:rPr>
        <w:t xml:space="preserve"> Leticia </w:t>
      </w:r>
      <w:proofErr w:type="spellStart"/>
      <w:r w:rsidRPr="00D03379">
        <w:rPr>
          <w:rFonts w:ascii="Times New Roman" w:eastAsia="Times New Roman" w:hAnsi="Times New Roman"/>
          <w:u w:val="none"/>
        </w:rPr>
        <w:t>Gonzalez</w:t>
      </w:r>
      <w:proofErr w:type="spellEnd"/>
      <w:r w:rsidRPr="00D03379">
        <w:rPr>
          <w:rFonts w:ascii="Times New Roman" w:eastAsia="Times New Roman" w:hAnsi="Times New Roman"/>
          <w:u w:val="none"/>
        </w:rPr>
        <w:t xml:space="preserve"> de </w:t>
      </w:r>
      <w:proofErr w:type="spellStart"/>
      <w:r w:rsidRPr="00D03379">
        <w:rPr>
          <w:rFonts w:ascii="Times New Roman" w:eastAsia="Times New Roman" w:hAnsi="Times New Roman"/>
          <w:u w:val="none"/>
        </w:rPr>
        <w:t>Nuñez</w:t>
      </w:r>
      <w:proofErr w:type="spellEnd"/>
      <w:r w:rsidRPr="00D03379">
        <w:rPr>
          <w:rFonts w:ascii="Times New Roman" w:eastAsia="Times New Roman" w:hAnsi="Times New Roman"/>
          <w:u w:val="none"/>
        </w:rPr>
        <w:t xml:space="preserve"> (Panamá). Dr. Santiago Lima. Médico </w:t>
      </w:r>
      <w:proofErr w:type="spellStart"/>
      <w:r w:rsidRPr="00D03379">
        <w:rPr>
          <w:rFonts w:ascii="Times New Roman" w:eastAsia="Times New Roman" w:hAnsi="Times New Roman"/>
          <w:u w:val="none"/>
        </w:rPr>
        <w:t>diabetólogo</w:t>
      </w:r>
      <w:proofErr w:type="spellEnd"/>
      <w:r w:rsidRPr="00D03379">
        <w:rPr>
          <w:rFonts w:ascii="Times New Roman" w:eastAsia="Times New Roman" w:hAnsi="Times New Roman"/>
          <w:u w:val="none"/>
        </w:rPr>
        <w:t xml:space="preserve"> del Centro Interdisciplinario de Atención al Diabético y Enfermedades de Riesgo Cardiovascular (CEDIAB) y del Hospital </w:t>
      </w:r>
      <w:proofErr w:type="spellStart"/>
      <w:r w:rsidRPr="00D03379">
        <w:rPr>
          <w:rFonts w:ascii="Times New Roman" w:eastAsia="Times New Roman" w:hAnsi="Times New Roman"/>
          <w:u w:val="none"/>
        </w:rPr>
        <w:t>Rossi</w:t>
      </w:r>
      <w:proofErr w:type="spellEnd"/>
      <w:r w:rsidRPr="00D03379">
        <w:rPr>
          <w:rFonts w:ascii="Times New Roman" w:eastAsia="Times New Roman" w:hAnsi="Times New Roman"/>
          <w:u w:val="none"/>
        </w:rPr>
        <w:t xml:space="preserve"> de La Plata. Lic. Soledad Lucero. Centro Interdisciplinario de Atención al Diabético y Enfermedades de Riesgo Cardiovascular (CEDIAB). Dr. Daniel </w:t>
      </w:r>
      <w:proofErr w:type="spellStart"/>
      <w:r w:rsidRPr="00D03379">
        <w:rPr>
          <w:rFonts w:ascii="Times New Roman" w:eastAsia="Times New Roman" w:hAnsi="Times New Roman"/>
          <w:u w:val="none"/>
        </w:rPr>
        <w:t>Martinez</w:t>
      </w:r>
      <w:proofErr w:type="spellEnd"/>
      <w:r w:rsidRPr="00D03379">
        <w:rPr>
          <w:rFonts w:ascii="Times New Roman" w:eastAsia="Times New Roman" w:hAnsi="Times New Roman"/>
          <w:u w:val="none"/>
        </w:rPr>
        <w:t xml:space="preserve">, médico del Hospital Militar Central y de INECO. Se publica 1 artículo invitado a cargo de Sergio </w:t>
      </w:r>
      <w:proofErr w:type="spellStart"/>
      <w:r w:rsidRPr="00D03379">
        <w:rPr>
          <w:rFonts w:ascii="Times New Roman" w:eastAsia="Times New Roman" w:hAnsi="Times New Roman"/>
          <w:u w:val="none"/>
        </w:rPr>
        <w:t>Britos</w:t>
      </w:r>
      <w:proofErr w:type="spellEnd"/>
      <w:r w:rsidRPr="00D03379">
        <w:rPr>
          <w:rFonts w:ascii="Times New Roman" w:eastAsia="Times New Roman" w:hAnsi="Times New Roman"/>
          <w:u w:val="none"/>
        </w:rPr>
        <w:t>, 2 artículos originales, 1 artículo de grupo de estudio AADYND, 1 artículo Aniversario de AADYND con los puntos hitos de la historia de la Asociación y con el aporte textual de 7 ex presidentes y 1 artículo Nutrición en Libros. Titulo de tapa “Ensaladas”.</w:t>
      </w:r>
    </w:p>
    <w:p w:rsidR="007A3077" w:rsidRDefault="007A3077" w:rsidP="007A3077">
      <w:pPr>
        <w:shd w:val="clear" w:color="auto" w:fill="FFFFFF"/>
        <w:spacing w:after="0" w:line="240" w:lineRule="auto"/>
        <w:jc w:val="both"/>
        <w:rPr>
          <w:rFonts w:ascii="Times New Roman" w:eastAsia="Times New Roman" w:hAnsi="Times New Roman"/>
          <w:u w:val="none"/>
        </w:rPr>
      </w:pPr>
      <w:r w:rsidRPr="00D03379">
        <w:rPr>
          <w:rFonts w:ascii="Times New Roman" w:eastAsia="Times New Roman" w:hAnsi="Times New Roman"/>
          <w:b/>
          <w:u w:val="none"/>
        </w:rPr>
        <w:t>-DIETA 161</w:t>
      </w:r>
      <w:r w:rsidRPr="00D03379">
        <w:rPr>
          <w:rFonts w:ascii="Times New Roman" w:eastAsia="Times New Roman" w:hAnsi="Times New Roman"/>
          <w:u w:val="none"/>
        </w:rPr>
        <w:t xml:space="preserve">: Se escribe un artículo en conmemoración a Lic. </w:t>
      </w:r>
      <w:proofErr w:type="spellStart"/>
      <w:proofErr w:type="gramStart"/>
      <w:r w:rsidRPr="00D03379">
        <w:rPr>
          <w:rFonts w:ascii="Times New Roman" w:eastAsia="Times New Roman" w:hAnsi="Times New Roman"/>
          <w:u w:val="none"/>
          <w:lang w:val="en-US"/>
        </w:rPr>
        <w:t>Pilar</w:t>
      </w:r>
      <w:proofErr w:type="spellEnd"/>
      <w:r w:rsidRPr="00D03379">
        <w:rPr>
          <w:rFonts w:ascii="Times New Roman" w:eastAsia="Times New Roman" w:hAnsi="Times New Roman"/>
          <w:u w:val="none"/>
          <w:lang w:val="en-US"/>
        </w:rPr>
        <w:t xml:space="preserve"> Llanos </w:t>
      </w:r>
      <w:proofErr w:type="spellStart"/>
      <w:r w:rsidRPr="00D03379">
        <w:rPr>
          <w:rFonts w:ascii="Times New Roman" w:eastAsia="Times New Roman" w:hAnsi="Times New Roman"/>
          <w:u w:val="none"/>
          <w:lang w:val="en-US"/>
        </w:rPr>
        <w:t>por</w:t>
      </w:r>
      <w:proofErr w:type="spellEnd"/>
      <w:r w:rsidRPr="00D03379">
        <w:rPr>
          <w:rFonts w:ascii="Times New Roman" w:eastAsia="Times New Roman" w:hAnsi="Times New Roman"/>
          <w:u w:val="none"/>
          <w:lang w:val="en-US"/>
        </w:rPr>
        <w:t xml:space="preserve"> </w:t>
      </w:r>
      <w:proofErr w:type="spellStart"/>
      <w:r w:rsidRPr="00D03379">
        <w:rPr>
          <w:rFonts w:ascii="Times New Roman" w:eastAsia="Times New Roman" w:hAnsi="Times New Roman"/>
          <w:u w:val="none"/>
          <w:lang w:val="en-US"/>
        </w:rPr>
        <w:t>Premio</w:t>
      </w:r>
      <w:proofErr w:type="spellEnd"/>
      <w:r w:rsidRPr="00D03379">
        <w:rPr>
          <w:rFonts w:ascii="Times New Roman" w:eastAsia="Times New Roman" w:hAnsi="Times New Roman"/>
          <w:u w:val="none"/>
          <w:lang w:val="en-US"/>
        </w:rPr>
        <w:t> Living Legend Award.</w:t>
      </w:r>
      <w:proofErr w:type="gramEnd"/>
      <w:r w:rsidRPr="00D03379">
        <w:rPr>
          <w:rFonts w:ascii="Times New Roman" w:eastAsia="Times New Roman" w:hAnsi="Times New Roman"/>
          <w:u w:val="none"/>
          <w:lang w:val="en-US"/>
        </w:rPr>
        <w:t xml:space="preserve"> </w:t>
      </w:r>
      <w:proofErr w:type="gramStart"/>
      <w:r w:rsidRPr="00D03379">
        <w:rPr>
          <w:rFonts w:ascii="Times New Roman" w:eastAsia="Times New Roman" w:hAnsi="Times New Roman"/>
          <w:u w:val="none"/>
          <w:lang w:val="en-US"/>
        </w:rPr>
        <w:t>International Union Nutritional Sciences (IUNS) 2017.</w:t>
      </w:r>
      <w:proofErr w:type="gramEnd"/>
      <w:r w:rsidRPr="00D03379">
        <w:rPr>
          <w:rFonts w:ascii="Times New Roman" w:eastAsia="Times New Roman" w:hAnsi="Times New Roman"/>
          <w:u w:val="none"/>
          <w:lang w:val="en-US"/>
        </w:rPr>
        <w:t xml:space="preserve"> </w:t>
      </w:r>
      <w:r w:rsidRPr="00D03379">
        <w:rPr>
          <w:rFonts w:ascii="Times New Roman" w:eastAsia="Times New Roman" w:hAnsi="Times New Roman"/>
          <w:u w:val="none"/>
        </w:rPr>
        <w:t>El mismo tenía palabras escrita por la Licenciada. Además se publican 2 artículos originales, los resúmenes de la Menciones por categorías, otorgadas en las VII Jornada de Nutrición de la CABA y los resúmenes presentados como comunicaciones en las mismas Jornadas. Est</w:t>
      </w:r>
      <w:r>
        <w:rPr>
          <w:rFonts w:ascii="Times New Roman" w:eastAsia="Times New Roman" w:hAnsi="Times New Roman"/>
          <w:u w:val="none"/>
        </w:rPr>
        <w:t>a tapa se llamó</w:t>
      </w:r>
      <w:r w:rsidRPr="00D03379">
        <w:rPr>
          <w:rFonts w:ascii="Times New Roman" w:eastAsia="Times New Roman" w:hAnsi="Times New Roman"/>
          <w:u w:val="none"/>
        </w:rPr>
        <w:t xml:space="preserve"> “</w:t>
      </w:r>
      <w:proofErr w:type="spellStart"/>
      <w:r w:rsidRPr="00D03379">
        <w:rPr>
          <w:rFonts w:ascii="Times New Roman" w:eastAsia="Times New Roman" w:hAnsi="Times New Roman"/>
          <w:u w:val="none"/>
        </w:rPr>
        <w:t>Arcoiris</w:t>
      </w:r>
      <w:proofErr w:type="spellEnd"/>
      <w:r w:rsidRPr="00D03379">
        <w:rPr>
          <w:rFonts w:ascii="Times New Roman" w:eastAsia="Times New Roman" w:hAnsi="Times New Roman"/>
          <w:u w:val="none"/>
        </w:rPr>
        <w:t>”.</w:t>
      </w:r>
    </w:p>
    <w:p w:rsidR="007A3077" w:rsidRPr="00D03379" w:rsidRDefault="007A3077" w:rsidP="007A3077">
      <w:pPr>
        <w:shd w:val="clear" w:color="auto" w:fill="FFFFFF"/>
        <w:spacing w:after="0" w:line="240" w:lineRule="auto"/>
        <w:jc w:val="both"/>
        <w:rPr>
          <w:rFonts w:ascii="Times New Roman" w:hAnsi="Times New Roman"/>
          <w:u w:val="none"/>
        </w:rPr>
      </w:pPr>
      <w:r w:rsidRPr="00D03379">
        <w:rPr>
          <w:rFonts w:ascii="Times New Roman" w:eastAsia="Times New Roman" w:hAnsi="Times New Roman"/>
          <w:b/>
          <w:u w:val="none"/>
        </w:rPr>
        <w:t>-DIAETA 162</w:t>
      </w:r>
      <w:r w:rsidRPr="00D03379">
        <w:rPr>
          <w:rFonts w:ascii="Times New Roman" w:eastAsia="Times New Roman" w:hAnsi="Times New Roman"/>
          <w:u w:val="none"/>
        </w:rPr>
        <w:t xml:space="preserve">: Revisores invitados Lic. Natalia </w:t>
      </w:r>
      <w:proofErr w:type="spellStart"/>
      <w:r w:rsidRPr="00D03379">
        <w:rPr>
          <w:rFonts w:ascii="Times New Roman" w:eastAsia="Times New Roman" w:hAnsi="Times New Roman"/>
          <w:u w:val="none"/>
        </w:rPr>
        <w:t>Presner</w:t>
      </w:r>
      <w:proofErr w:type="spellEnd"/>
      <w:r w:rsidRPr="00D03379">
        <w:rPr>
          <w:rFonts w:ascii="Times New Roman" w:eastAsia="Times New Roman" w:hAnsi="Times New Roman"/>
          <w:u w:val="none"/>
        </w:rPr>
        <w:t xml:space="preserve">. Hospital de Clínicas "José de San Martín" y Dra. Graciela Fuente. Médica Especialista en Diabetes y Nutrición. Se publicó 1 artículo invitado sobre el Primer consenso sobre prevención, categorización y tratamiento de las úlceras por presión en el que participaron Lic. </w:t>
      </w:r>
      <w:proofErr w:type="gramStart"/>
      <w:r w:rsidRPr="00D03379">
        <w:rPr>
          <w:rFonts w:ascii="Times New Roman" w:eastAsia="Times New Roman" w:hAnsi="Times New Roman"/>
          <w:u w:val="none"/>
        </w:rPr>
        <w:t>en</w:t>
      </w:r>
      <w:proofErr w:type="gramEnd"/>
      <w:r w:rsidRPr="00D03379">
        <w:rPr>
          <w:rFonts w:ascii="Times New Roman" w:eastAsia="Times New Roman" w:hAnsi="Times New Roman"/>
          <w:u w:val="none"/>
        </w:rPr>
        <w:t xml:space="preserve"> Nutrición. 2 artículos originales uno de los cuales es de autores venezolanos. 1 artículo de revisión y actualización. A partir de este número se comienza a incluir a DIAETA en la base de datos de publicaciones científicas EBSCO.</w:t>
      </w:r>
    </w:p>
    <w:p w:rsidR="007A3077" w:rsidRDefault="007A3077" w:rsidP="007A3077">
      <w:pPr>
        <w:shd w:val="clear" w:color="auto" w:fill="FFFFFF"/>
        <w:spacing w:after="0" w:line="240" w:lineRule="auto"/>
        <w:jc w:val="both"/>
        <w:rPr>
          <w:rFonts w:ascii="Times New Roman" w:eastAsia="Times New Roman" w:hAnsi="Times New Roman"/>
          <w:color w:val="000000"/>
          <w:u w:val="none"/>
        </w:rPr>
      </w:pPr>
      <w:r w:rsidRPr="00D03379">
        <w:rPr>
          <w:rFonts w:ascii="Times New Roman" w:eastAsia="Times New Roman" w:hAnsi="Times New Roman"/>
          <w:color w:val="000000"/>
          <w:u w:val="none"/>
        </w:rPr>
        <w:t>Se comienzan en Marzo de 2018 los trámites, para contrato de indización AADYND –EBSCO.</w:t>
      </w:r>
    </w:p>
    <w:p w:rsidR="007A3077" w:rsidRPr="00D03379" w:rsidRDefault="007A3077" w:rsidP="007A3077">
      <w:pPr>
        <w:shd w:val="clear" w:color="auto" w:fill="FFFFFF"/>
        <w:spacing w:after="0" w:line="240" w:lineRule="auto"/>
        <w:jc w:val="both"/>
        <w:rPr>
          <w:rFonts w:ascii="Times New Roman" w:hAnsi="Times New Roman"/>
          <w:u w:val="none"/>
        </w:rPr>
      </w:pPr>
    </w:p>
    <w:p w:rsidR="007A3077" w:rsidRPr="00D03379" w:rsidRDefault="007A3077" w:rsidP="007A3077">
      <w:pPr>
        <w:numPr>
          <w:ilvl w:val="0"/>
          <w:numId w:val="2"/>
        </w:numPr>
        <w:pBdr>
          <w:bottom w:val="single" w:sz="12" w:space="1" w:color="auto"/>
        </w:pBdr>
        <w:shd w:val="clear" w:color="auto" w:fill="E7E6E6"/>
        <w:spacing w:after="0" w:line="240" w:lineRule="auto"/>
        <w:ind w:left="0"/>
        <w:rPr>
          <w:rFonts w:ascii="Times New Roman" w:hAnsi="Times New Roman"/>
          <w:b/>
          <w:u w:val="none"/>
        </w:rPr>
      </w:pPr>
      <w:r w:rsidRPr="00D03379">
        <w:rPr>
          <w:rFonts w:ascii="Times New Roman" w:hAnsi="Times New Roman"/>
          <w:b/>
          <w:u w:val="none"/>
        </w:rPr>
        <w:t>COMITÉS</w:t>
      </w:r>
    </w:p>
    <w:p w:rsidR="007A3077" w:rsidRPr="00D03379" w:rsidRDefault="007A3077" w:rsidP="007A3077">
      <w:pPr>
        <w:spacing w:after="0" w:line="240" w:lineRule="auto"/>
        <w:jc w:val="both"/>
        <w:rPr>
          <w:rFonts w:ascii="Times New Roman" w:hAnsi="Times New Roman"/>
          <w:b/>
          <w:u w:val="none"/>
        </w:rPr>
      </w:pPr>
      <w:r w:rsidRPr="00D03379">
        <w:rPr>
          <w:rFonts w:ascii="Times New Roman" w:hAnsi="Times New Roman"/>
          <w:b/>
          <w:u w:val="none"/>
        </w:rPr>
        <w:t>5.1) COMITÉ CIENTÍFICO</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El Comité Científico estuvo integrado hasta el 31/12/2017 por:</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b/>
          <w:u w:val="none"/>
        </w:rPr>
        <w:t xml:space="preserve">COORDINADOR DE ACTIVIDADES ACADEMICAS: Lic. Soledad </w:t>
      </w:r>
      <w:proofErr w:type="spellStart"/>
      <w:r w:rsidRPr="00D03379">
        <w:rPr>
          <w:rFonts w:ascii="Times New Roman" w:eastAsia="Times New Roman" w:hAnsi="Times New Roman"/>
          <w:b/>
          <w:u w:val="none"/>
        </w:rPr>
        <w:t>Freijo</w:t>
      </w:r>
      <w:proofErr w:type="spellEnd"/>
      <w:r w:rsidRPr="00D03379">
        <w:rPr>
          <w:rFonts w:ascii="Times New Roman" w:eastAsia="Times New Roman" w:hAnsi="Times New Roman"/>
          <w:u w:val="none"/>
        </w:rPr>
        <w:t xml:space="preserve">. </w:t>
      </w:r>
    </w:p>
    <w:p w:rsidR="007A3077" w:rsidRPr="00D03379" w:rsidRDefault="007A3077" w:rsidP="007A3077">
      <w:pPr>
        <w:spacing w:after="0" w:line="240" w:lineRule="auto"/>
        <w:jc w:val="both"/>
        <w:rPr>
          <w:rFonts w:ascii="Times New Roman" w:eastAsia="Times New Roman" w:hAnsi="Times New Roman"/>
          <w:u w:val="none"/>
          <w:lang w:val="es-ES_tradnl"/>
        </w:rPr>
      </w:pPr>
      <w:r w:rsidRPr="00D03379">
        <w:rPr>
          <w:rFonts w:ascii="Times New Roman" w:eastAsia="Times New Roman" w:hAnsi="Times New Roman"/>
          <w:u w:val="none"/>
          <w:lang w:val="es-ES_tradnl"/>
        </w:rPr>
        <w:t xml:space="preserve">SECRETARIA DE ACTIVIDADES ACADÉMICAS: Lic. Julieta </w:t>
      </w:r>
      <w:proofErr w:type="spellStart"/>
      <w:r w:rsidRPr="00D03379">
        <w:rPr>
          <w:rFonts w:ascii="Times New Roman" w:eastAsia="Times New Roman" w:hAnsi="Times New Roman"/>
          <w:u w:val="none"/>
          <w:lang w:val="es-ES_tradnl"/>
        </w:rPr>
        <w:t>Patané</w:t>
      </w:r>
      <w:proofErr w:type="spellEnd"/>
      <w:r w:rsidRPr="00D03379">
        <w:rPr>
          <w:rFonts w:ascii="Times New Roman" w:eastAsia="Times New Roman" w:hAnsi="Times New Roman"/>
          <w:u w:val="none"/>
          <w:lang w:val="es-ES_tradnl"/>
        </w:rPr>
        <w:t>.</w:t>
      </w:r>
    </w:p>
    <w:p w:rsidR="007A3077" w:rsidRPr="00D03379" w:rsidRDefault="007A3077" w:rsidP="007A3077">
      <w:pPr>
        <w:spacing w:after="0" w:line="240" w:lineRule="auto"/>
        <w:jc w:val="both"/>
        <w:rPr>
          <w:rFonts w:ascii="Times New Roman" w:eastAsia="Times New Roman" w:hAnsi="Times New Roman"/>
          <w:u w:val="none"/>
          <w:lang w:val="es-ES_tradnl"/>
        </w:rPr>
      </w:pPr>
      <w:r w:rsidRPr="00D03379">
        <w:rPr>
          <w:rFonts w:ascii="Times New Roman" w:eastAsia="Times New Roman" w:hAnsi="Times New Roman"/>
          <w:u w:val="none"/>
          <w:lang w:val="es-ES_tradnl"/>
        </w:rPr>
        <w:t xml:space="preserve">COLABORADORAS: Lic. Luciana </w:t>
      </w:r>
      <w:proofErr w:type="spellStart"/>
      <w:r w:rsidRPr="00D03379">
        <w:rPr>
          <w:rFonts w:ascii="Times New Roman" w:eastAsia="Times New Roman" w:hAnsi="Times New Roman"/>
          <w:u w:val="none"/>
          <w:lang w:val="es-ES_tradnl"/>
        </w:rPr>
        <w:t>Ampuero</w:t>
      </w:r>
      <w:proofErr w:type="spellEnd"/>
      <w:r w:rsidRPr="00D03379">
        <w:rPr>
          <w:rFonts w:ascii="Times New Roman" w:eastAsia="Times New Roman" w:hAnsi="Times New Roman"/>
          <w:u w:val="none"/>
          <w:lang w:val="es-ES_tradnl"/>
        </w:rPr>
        <w:t xml:space="preserve">, Lic. Cecilia </w:t>
      </w:r>
      <w:proofErr w:type="spellStart"/>
      <w:r w:rsidRPr="00D03379">
        <w:rPr>
          <w:rFonts w:ascii="Times New Roman" w:eastAsia="Times New Roman" w:hAnsi="Times New Roman"/>
          <w:u w:val="none"/>
          <w:lang w:val="es-ES_tradnl"/>
        </w:rPr>
        <w:t>Martinelli</w:t>
      </w:r>
      <w:proofErr w:type="spellEnd"/>
      <w:r w:rsidRPr="00D03379">
        <w:rPr>
          <w:rFonts w:ascii="Times New Roman" w:eastAsia="Times New Roman" w:hAnsi="Times New Roman"/>
          <w:u w:val="none"/>
          <w:lang w:val="es-ES_tradnl"/>
        </w:rPr>
        <w:t xml:space="preserve">, Lic. Victoria </w:t>
      </w:r>
      <w:proofErr w:type="spellStart"/>
      <w:r w:rsidRPr="00D03379">
        <w:rPr>
          <w:rFonts w:ascii="Times New Roman" w:eastAsia="Times New Roman" w:hAnsi="Times New Roman"/>
          <w:u w:val="none"/>
          <w:lang w:val="es-ES_tradnl"/>
        </w:rPr>
        <w:t>Mithieux</w:t>
      </w:r>
      <w:proofErr w:type="spellEnd"/>
      <w:r w:rsidRPr="00D03379">
        <w:rPr>
          <w:rFonts w:ascii="Times New Roman" w:eastAsia="Times New Roman" w:hAnsi="Times New Roman"/>
          <w:u w:val="none"/>
          <w:lang w:val="es-ES_tradnl"/>
        </w:rPr>
        <w:t>.</w:t>
      </w:r>
    </w:p>
    <w:p w:rsidR="007A3077" w:rsidRPr="00D03379" w:rsidRDefault="007A3077" w:rsidP="007A3077">
      <w:pPr>
        <w:spacing w:after="0" w:line="240" w:lineRule="auto"/>
        <w:jc w:val="both"/>
        <w:rPr>
          <w:rFonts w:ascii="Times New Roman" w:eastAsia="Times New Roman" w:hAnsi="Times New Roman"/>
          <w:u w:val="none"/>
          <w:lang w:val="es-ES_tradnl"/>
        </w:rPr>
      </w:pPr>
      <w:r w:rsidRPr="00D03379">
        <w:rPr>
          <w:rFonts w:ascii="Times New Roman" w:eastAsia="Times New Roman" w:hAnsi="Times New Roman"/>
          <w:u w:val="none"/>
          <w:lang w:val="es-ES_tradnl"/>
        </w:rPr>
        <w:t xml:space="preserve">La Lic. Luciana </w:t>
      </w:r>
      <w:proofErr w:type="spellStart"/>
      <w:r w:rsidRPr="00D03379">
        <w:rPr>
          <w:rFonts w:ascii="Times New Roman" w:eastAsia="Times New Roman" w:hAnsi="Times New Roman"/>
          <w:u w:val="none"/>
          <w:lang w:val="es-ES_tradnl"/>
        </w:rPr>
        <w:t>Ampuero</w:t>
      </w:r>
      <w:proofErr w:type="spellEnd"/>
      <w:r w:rsidRPr="00D03379">
        <w:rPr>
          <w:rFonts w:ascii="Times New Roman" w:eastAsia="Times New Roman" w:hAnsi="Times New Roman"/>
          <w:u w:val="none"/>
          <w:lang w:val="es-ES_tradnl"/>
        </w:rPr>
        <w:t xml:space="preserve"> colaboró hasta el 31/08/2017 y la Lic. Julieta </w:t>
      </w:r>
      <w:proofErr w:type="spellStart"/>
      <w:r w:rsidRPr="00D03379">
        <w:rPr>
          <w:rFonts w:ascii="Times New Roman" w:eastAsia="Times New Roman" w:hAnsi="Times New Roman"/>
          <w:u w:val="none"/>
          <w:lang w:val="es-ES_tradnl"/>
        </w:rPr>
        <w:t>Patané</w:t>
      </w:r>
      <w:proofErr w:type="spellEnd"/>
      <w:r w:rsidRPr="00D03379">
        <w:rPr>
          <w:rFonts w:ascii="Times New Roman" w:eastAsia="Times New Roman" w:hAnsi="Times New Roman"/>
          <w:u w:val="none"/>
          <w:lang w:val="es-ES_tradnl"/>
        </w:rPr>
        <w:t xml:space="preserve"> hasta el 31/12/2017.</w:t>
      </w:r>
    </w:p>
    <w:p w:rsidR="007A3077" w:rsidRPr="00D03379" w:rsidRDefault="007A3077" w:rsidP="007A3077">
      <w:pPr>
        <w:spacing w:after="0" w:line="240" w:lineRule="auto"/>
        <w:jc w:val="both"/>
        <w:rPr>
          <w:rFonts w:ascii="Times New Roman" w:eastAsia="Times New Roman" w:hAnsi="Times New Roman"/>
          <w:u w:val="none"/>
          <w:lang w:val="es-ES_tradnl"/>
        </w:rPr>
      </w:pPr>
      <w:r w:rsidRPr="00D03379">
        <w:rPr>
          <w:rFonts w:ascii="Times New Roman" w:eastAsia="Times New Roman" w:hAnsi="Times New Roman"/>
          <w:u w:val="none"/>
          <w:lang w:val="es-ES_tradnl"/>
        </w:rPr>
        <w:t xml:space="preserve">A partir del 01/01/2018 el Comité Científico está integrado por:  </w:t>
      </w:r>
    </w:p>
    <w:p w:rsidR="007A3077" w:rsidRPr="00D03379" w:rsidRDefault="007A3077" w:rsidP="007A3077">
      <w:pPr>
        <w:spacing w:after="0" w:line="240" w:lineRule="auto"/>
        <w:jc w:val="both"/>
        <w:rPr>
          <w:rFonts w:ascii="Times New Roman" w:eastAsia="Times New Roman" w:hAnsi="Times New Roman"/>
          <w:b/>
          <w:u w:val="none"/>
          <w:lang w:val="es-ES_tradnl"/>
        </w:rPr>
      </w:pPr>
      <w:r w:rsidRPr="00D03379">
        <w:rPr>
          <w:rFonts w:ascii="Times New Roman" w:eastAsia="Times New Roman" w:hAnsi="Times New Roman"/>
          <w:b/>
          <w:u w:val="none"/>
          <w:lang w:val="es-ES_tradnl"/>
        </w:rPr>
        <w:t xml:space="preserve">COORDINADOR DE ACTIVIDADES ACADÉMICAS: Lic. </w:t>
      </w:r>
      <w:proofErr w:type="spellStart"/>
      <w:r w:rsidRPr="00D03379">
        <w:rPr>
          <w:rFonts w:ascii="Times New Roman" w:eastAsia="Times New Roman" w:hAnsi="Times New Roman"/>
          <w:b/>
          <w:u w:val="none"/>
          <w:lang w:val="es-ES_tradnl"/>
        </w:rPr>
        <w:t>Mirta</w:t>
      </w:r>
      <w:proofErr w:type="spellEnd"/>
      <w:r w:rsidRPr="00D03379">
        <w:rPr>
          <w:rFonts w:ascii="Times New Roman" w:eastAsia="Times New Roman" w:hAnsi="Times New Roman"/>
          <w:b/>
          <w:u w:val="none"/>
          <w:lang w:val="es-ES_tradnl"/>
        </w:rPr>
        <w:t xml:space="preserve"> Antonini</w:t>
      </w:r>
    </w:p>
    <w:p w:rsidR="007A3077" w:rsidRPr="00D03379" w:rsidRDefault="007A3077" w:rsidP="007A3077">
      <w:pPr>
        <w:spacing w:after="0" w:line="240" w:lineRule="auto"/>
        <w:jc w:val="both"/>
        <w:rPr>
          <w:rFonts w:ascii="Times New Roman" w:eastAsia="Times New Roman" w:hAnsi="Times New Roman"/>
          <w:u w:val="none"/>
          <w:lang w:val="es-ES_tradnl"/>
        </w:rPr>
      </w:pPr>
      <w:r w:rsidRPr="00D03379">
        <w:rPr>
          <w:rFonts w:ascii="Times New Roman" w:eastAsia="Times New Roman" w:hAnsi="Times New Roman"/>
          <w:u w:val="none"/>
          <w:lang w:val="es-ES_tradnl"/>
        </w:rPr>
        <w:t xml:space="preserve">SECRETARIA DE ACTIVIDADES ACADÉMICAS: Lic. Cecilia </w:t>
      </w:r>
      <w:proofErr w:type="spellStart"/>
      <w:r w:rsidRPr="00D03379">
        <w:rPr>
          <w:rFonts w:ascii="Times New Roman" w:eastAsia="Times New Roman" w:hAnsi="Times New Roman"/>
          <w:u w:val="none"/>
          <w:lang w:val="es-ES_tradnl"/>
        </w:rPr>
        <w:t>Martinelli</w:t>
      </w:r>
      <w:proofErr w:type="spellEnd"/>
    </w:p>
    <w:p w:rsidR="007A3077" w:rsidRPr="00D03379" w:rsidRDefault="007A3077" w:rsidP="007A3077">
      <w:pPr>
        <w:spacing w:after="0" w:line="240" w:lineRule="auto"/>
        <w:jc w:val="both"/>
        <w:rPr>
          <w:rFonts w:ascii="Times New Roman" w:eastAsia="Times New Roman" w:hAnsi="Times New Roman"/>
          <w:u w:val="none"/>
          <w:lang w:val="es-ES_tradnl"/>
        </w:rPr>
      </w:pPr>
      <w:r w:rsidRPr="00D03379">
        <w:rPr>
          <w:rFonts w:ascii="Times New Roman" w:eastAsia="Times New Roman" w:hAnsi="Times New Roman"/>
          <w:u w:val="none"/>
          <w:lang w:val="es-ES_tradnl"/>
        </w:rPr>
        <w:t xml:space="preserve">COLABORADORAS: Lic. Florencia </w:t>
      </w:r>
      <w:proofErr w:type="spellStart"/>
      <w:r w:rsidRPr="00D03379">
        <w:rPr>
          <w:rFonts w:ascii="Times New Roman" w:eastAsia="Times New Roman" w:hAnsi="Times New Roman"/>
          <w:u w:val="none"/>
          <w:lang w:val="es-ES_tradnl"/>
        </w:rPr>
        <w:t>Cardone</w:t>
      </w:r>
      <w:proofErr w:type="spellEnd"/>
      <w:r w:rsidRPr="00D03379">
        <w:rPr>
          <w:rFonts w:ascii="Times New Roman" w:eastAsia="Times New Roman" w:hAnsi="Times New Roman"/>
          <w:u w:val="none"/>
          <w:lang w:val="es-ES_tradnl"/>
        </w:rPr>
        <w:t xml:space="preserve">, Lic. Soledad </w:t>
      </w:r>
      <w:proofErr w:type="spellStart"/>
      <w:r w:rsidRPr="00D03379">
        <w:rPr>
          <w:rFonts w:ascii="Times New Roman" w:eastAsia="Times New Roman" w:hAnsi="Times New Roman"/>
          <w:u w:val="none"/>
          <w:lang w:val="es-ES_tradnl"/>
        </w:rPr>
        <w:t>Freijo</w:t>
      </w:r>
      <w:proofErr w:type="spellEnd"/>
      <w:r w:rsidRPr="00D03379">
        <w:rPr>
          <w:rFonts w:ascii="Times New Roman" w:eastAsia="Times New Roman" w:hAnsi="Times New Roman"/>
          <w:u w:val="none"/>
          <w:lang w:val="es-ES_tradnl"/>
        </w:rPr>
        <w:t xml:space="preserve">, Lic. Victoria </w:t>
      </w:r>
      <w:proofErr w:type="spellStart"/>
      <w:r w:rsidRPr="00D03379">
        <w:rPr>
          <w:rFonts w:ascii="Times New Roman" w:eastAsia="Times New Roman" w:hAnsi="Times New Roman"/>
          <w:u w:val="none"/>
          <w:lang w:val="es-ES_tradnl"/>
        </w:rPr>
        <w:t>Mithieux</w:t>
      </w:r>
      <w:proofErr w:type="spellEnd"/>
      <w:r w:rsidRPr="00D03379">
        <w:rPr>
          <w:rFonts w:ascii="Times New Roman" w:eastAsia="Times New Roman" w:hAnsi="Times New Roman"/>
          <w:u w:val="none"/>
          <w:lang w:val="es-ES_tradnl"/>
        </w:rPr>
        <w:t>, Lic. Lucía Rey.</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BIBLIOTECA: Lic. </w:t>
      </w:r>
      <w:proofErr w:type="gramStart"/>
      <w:r w:rsidRPr="00D03379">
        <w:rPr>
          <w:rFonts w:ascii="Times New Roman" w:eastAsia="Times New Roman" w:hAnsi="Times New Roman"/>
          <w:u w:val="none"/>
        </w:rPr>
        <w:t>en</w:t>
      </w:r>
      <w:proofErr w:type="gramEnd"/>
      <w:r w:rsidRPr="00D03379">
        <w:rPr>
          <w:rFonts w:ascii="Times New Roman" w:eastAsia="Times New Roman" w:hAnsi="Times New Roman"/>
          <w:u w:val="none"/>
        </w:rPr>
        <w:t xml:space="preserve"> Bibliotecología </w:t>
      </w:r>
      <w:proofErr w:type="spellStart"/>
      <w:r w:rsidRPr="00D03379">
        <w:rPr>
          <w:rFonts w:ascii="Times New Roman" w:eastAsia="Times New Roman" w:hAnsi="Times New Roman"/>
          <w:u w:val="none"/>
        </w:rPr>
        <w:t>Adina</w:t>
      </w:r>
      <w:proofErr w:type="spellEnd"/>
      <w:r w:rsidRPr="00D03379">
        <w:rPr>
          <w:rFonts w:ascii="Times New Roman" w:eastAsia="Times New Roman" w:hAnsi="Times New Roman"/>
          <w:u w:val="none"/>
        </w:rPr>
        <w:t xml:space="preserve"> González </w:t>
      </w:r>
      <w:proofErr w:type="spellStart"/>
      <w:r w:rsidRPr="00D03379">
        <w:rPr>
          <w:rFonts w:ascii="Times New Roman" w:eastAsia="Times New Roman" w:hAnsi="Times New Roman"/>
          <w:u w:val="none"/>
        </w:rPr>
        <w:t>Bonorino</w:t>
      </w:r>
      <w:proofErr w:type="spellEnd"/>
      <w:r w:rsidRPr="00D03379">
        <w:rPr>
          <w:rFonts w:ascii="Times New Roman" w:eastAsia="Times New Roman" w:hAnsi="Times New Roman"/>
          <w:u w:val="none"/>
        </w:rPr>
        <w:t>.</w:t>
      </w:r>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5.1.1) CURSOS Y TALLERES REALIZADOS</w:t>
      </w:r>
    </w:p>
    <w:p w:rsidR="007A3077" w:rsidRPr="00D03379" w:rsidRDefault="007A3077" w:rsidP="007A3077">
      <w:pPr>
        <w:numPr>
          <w:ilvl w:val="0"/>
          <w:numId w:val="10"/>
        </w:numPr>
        <w:spacing w:after="0" w:line="240" w:lineRule="auto"/>
        <w:ind w:left="0"/>
        <w:jc w:val="both"/>
        <w:rPr>
          <w:rFonts w:ascii="Times New Roman" w:eastAsia="Times New Roman" w:hAnsi="Times New Roman"/>
          <w:u w:val="none"/>
        </w:rPr>
      </w:pPr>
      <w:r w:rsidRPr="00D03379">
        <w:rPr>
          <w:rFonts w:ascii="Times New Roman" w:eastAsia="Times New Roman" w:hAnsi="Times New Roman"/>
          <w:u w:val="none"/>
        </w:rPr>
        <w:t xml:space="preserve">Se realizaron 5 cursos presenciales en sede con 104  asistentes. Uno de estos cursos se dividió en 6 módulos. </w:t>
      </w:r>
    </w:p>
    <w:p w:rsidR="007A3077" w:rsidRPr="00D03379" w:rsidRDefault="007A3077" w:rsidP="007A3077">
      <w:pPr>
        <w:numPr>
          <w:ilvl w:val="0"/>
          <w:numId w:val="10"/>
        </w:numPr>
        <w:spacing w:after="0" w:line="240" w:lineRule="auto"/>
        <w:ind w:left="0"/>
        <w:jc w:val="both"/>
        <w:rPr>
          <w:rFonts w:ascii="Times New Roman" w:eastAsia="Times New Roman" w:hAnsi="Times New Roman"/>
          <w:u w:val="none"/>
        </w:rPr>
      </w:pPr>
      <w:r w:rsidRPr="00D03379">
        <w:rPr>
          <w:rFonts w:ascii="Times New Roman" w:eastAsia="Times New Roman" w:hAnsi="Times New Roman"/>
          <w:u w:val="none"/>
        </w:rPr>
        <w:t>Se dictó un curso online a través de Plataforma AADYND con 10 inscriptos.</w:t>
      </w:r>
    </w:p>
    <w:p w:rsidR="007A3077" w:rsidRPr="00D03379" w:rsidRDefault="007A3077" w:rsidP="007A3077">
      <w:pPr>
        <w:numPr>
          <w:ilvl w:val="0"/>
          <w:numId w:val="10"/>
        </w:numPr>
        <w:spacing w:after="0" w:line="240" w:lineRule="auto"/>
        <w:ind w:left="0"/>
        <w:jc w:val="both"/>
        <w:rPr>
          <w:rFonts w:ascii="Times New Roman" w:eastAsia="Times New Roman" w:hAnsi="Times New Roman"/>
          <w:u w:val="none"/>
        </w:rPr>
      </w:pPr>
      <w:r w:rsidRPr="00D03379">
        <w:rPr>
          <w:rFonts w:ascii="Times New Roman" w:eastAsia="Times New Roman" w:hAnsi="Times New Roman"/>
          <w:u w:val="none"/>
        </w:rPr>
        <w:t xml:space="preserve">Se dictaron 9 cursos online a través de Plataforma </w:t>
      </w:r>
      <w:proofErr w:type="spellStart"/>
      <w:r w:rsidRPr="00D03379">
        <w:rPr>
          <w:rFonts w:ascii="Times New Roman" w:eastAsia="Times New Roman" w:hAnsi="Times New Roman"/>
          <w:u w:val="none"/>
        </w:rPr>
        <w:t>Nutrinfo</w:t>
      </w:r>
      <w:proofErr w:type="spellEnd"/>
      <w:r w:rsidRPr="00D03379">
        <w:rPr>
          <w:rFonts w:ascii="Times New Roman" w:eastAsia="Times New Roman" w:hAnsi="Times New Roman"/>
          <w:u w:val="none"/>
        </w:rPr>
        <w:t xml:space="preserve"> con 426 inscriptos.</w:t>
      </w:r>
    </w:p>
    <w:p w:rsidR="007A3077" w:rsidRPr="00D03379" w:rsidRDefault="007A3077" w:rsidP="007A3077">
      <w:pPr>
        <w:numPr>
          <w:ilvl w:val="0"/>
          <w:numId w:val="10"/>
        </w:numPr>
        <w:spacing w:after="0" w:line="240" w:lineRule="auto"/>
        <w:ind w:left="0"/>
        <w:jc w:val="both"/>
        <w:rPr>
          <w:rFonts w:ascii="Times New Roman" w:eastAsia="Times New Roman" w:hAnsi="Times New Roman"/>
          <w:u w:val="none"/>
        </w:rPr>
      </w:pPr>
      <w:r w:rsidRPr="00D03379">
        <w:rPr>
          <w:rFonts w:ascii="Times New Roman" w:eastAsia="Times New Roman" w:hAnsi="Times New Roman"/>
          <w:u w:val="none"/>
        </w:rPr>
        <w:lastRenderedPageBreak/>
        <w:t>Se dictó 1 taller en sede AADYND con 18 inscriptos.</w:t>
      </w:r>
    </w:p>
    <w:p w:rsidR="007A3077" w:rsidRPr="00D03379" w:rsidRDefault="007A3077" w:rsidP="007A3077">
      <w:pPr>
        <w:numPr>
          <w:ilvl w:val="0"/>
          <w:numId w:val="10"/>
        </w:numPr>
        <w:spacing w:after="0" w:line="240" w:lineRule="auto"/>
        <w:ind w:left="0"/>
        <w:jc w:val="both"/>
        <w:rPr>
          <w:rFonts w:ascii="Times New Roman" w:eastAsia="Times New Roman" w:hAnsi="Times New Roman"/>
          <w:b/>
          <w:u w:val="none"/>
        </w:rPr>
      </w:pPr>
      <w:r w:rsidRPr="00D03379">
        <w:rPr>
          <w:rFonts w:ascii="Times New Roman" w:eastAsia="Times New Roman" w:hAnsi="Times New Roman"/>
          <w:u w:val="none"/>
        </w:rPr>
        <w:t xml:space="preserve">Total de personas capacitadas: </w:t>
      </w:r>
      <w:r w:rsidRPr="00D03379">
        <w:rPr>
          <w:rFonts w:ascii="Times New Roman" w:eastAsia="Times New Roman" w:hAnsi="Times New Roman"/>
          <w:b/>
          <w:u w:val="none"/>
        </w:rPr>
        <w:t>558 personas</w:t>
      </w:r>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5.1.2) EVENTOS ORGANIZADOS POR EL COMITÉ CIENTÍFICO DE AADYND</w:t>
      </w:r>
    </w:p>
    <w:p w:rsidR="007A3077" w:rsidRPr="00D03379" w:rsidRDefault="007A3077" w:rsidP="007A3077">
      <w:pPr>
        <w:numPr>
          <w:ilvl w:val="0"/>
          <w:numId w:val="10"/>
        </w:numPr>
        <w:spacing w:after="0" w:line="240" w:lineRule="auto"/>
        <w:ind w:left="0"/>
        <w:jc w:val="both"/>
        <w:rPr>
          <w:rFonts w:ascii="Times New Roman" w:eastAsia="Times New Roman" w:hAnsi="Times New Roman"/>
          <w:u w:val="none"/>
        </w:rPr>
      </w:pPr>
      <w:r w:rsidRPr="00D03379">
        <w:rPr>
          <w:rFonts w:ascii="Times New Roman" w:eastAsia="Times New Roman" w:hAnsi="Times New Roman"/>
          <w:u w:val="none"/>
        </w:rPr>
        <w:t>Se realizó una jornada en Bolsa de Cereales con 95 asistentes</w:t>
      </w:r>
    </w:p>
    <w:p w:rsidR="007A3077" w:rsidRPr="00D03379" w:rsidRDefault="007A3077" w:rsidP="007A3077">
      <w:pPr>
        <w:numPr>
          <w:ilvl w:val="0"/>
          <w:numId w:val="10"/>
        </w:numPr>
        <w:spacing w:after="0" w:line="240" w:lineRule="auto"/>
        <w:ind w:left="0"/>
        <w:jc w:val="both"/>
        <w:rPr>
          <w:rFonts w:ascii="Times New Roman" w:eastAsia="Times New Roman" w:hAnsi="Times New Roman"/>
          <w:u w:val="none"/>
        </w:rPr>
      </w:pPr>
      <w:r w:rsidRPr="00D03379">
        <w:rPr>
          <w:rFonts w:ascii="Times New Roman" w:eastAsia="Times New Roman" w:hAnsi="Times New Roman"/>
          <w:u w:val="none"/>
        </w:rPr>
        <w:t xml:space="preserve">Se realizó la VII Jornada de Nutrición CABA  con 250 inscriptos. </w:t>
      </w:r>
    </w:p>
    <w:p w:rsidR="007A3077" w:rsidRDefault="007A3077" w:rsidP="007A3077">
      <w:pPr>
        <w:numPr>
          <w:ilvl w:val="0"/>
          <w:numId w:val="10"/>
        </w:numPr>
        <w:spacing w:after="0" w:line="240" w:lineRule="auto"/>
        <w:ind w:left="0"/>
        <w:jc w:val="both"/>
        <w:rPr>
          <w:rFonts w:ascii="Times New Roman" w:eastAsia="Times New Roman" w:hAnsi="Times New Roman"/>
          <w:b/>
          <w:u w:val="none"/>
        </w:rPr>
      </w:pPr>
      <w:r w:rsidRPr="00D03379">
        <w:rPr>
          <w:rFonts w:ascii="Times New Roman" w:eastAsia="Times New Roman" w:hAnsi="Times New Roman"/>
          <w:u w:val="none"/>
        </w:rPr>
        <w:t xml:space="preserve">Total de personas capacitadas: </w:t>
      </w:r>
      <w:r w:rsidRPr="00D03379">
        <w:rPr>
          <w:rFonts w:ascii="Times New Roman" w:eastAsia="Times New Roman" w:hAnsi="Times New Roman"/>
          <w:b/>
          <w:u w:val="none"/>
        </w:rPr>
        <w:t>345 personas.</w:t>
      </w:r>
    </w:p>
    <w:p w:rsidR="007A3077" w:rsidRPr="00D03379" w:rsidRDefault="007A3077" w:rsidP="007A3077">
      <w:pPr>
        <w:spacing w:after="0" w:line="240" w:lineRule="auto"/>
        <w:jc w:val="both"/>
        <w:rPr>
          <w:rFonts w:ascii="Times New Roman" w:eastAsia="Times New Roman" w:hAnsi="Times New Roman"/>
          <w:b/>
          <w:u w:val="none"/>
        </w:rPr>
      </w:pPr>
    </w:p>
    <w:tbl>
      <w:tblPr>
        <w:tblW w:w="9356" w:type="dxa"/>
        <w:tblInd w:w="-214" w:type="dxa"/>
        <w:tblCellMar>
          <w:left w:w="70" w:type="dxa"/>
          <w:right w:w="70" w:type="dxa"/>
        </w:tblCellMar>
        <w:tblLook w:val="04A0"/>
      </w:tblPr>
      <w:tblGrid>
        <w:gridCol w:w="5246"/>
        <w:gridCol w:w="1417"/>
        <w:gridCol w:w="1276"/>
        <w:gridCol w:w="1417"/>
      </w:tblGrid>
      <w:tr w:rsidR="007A3077" w:rsidRPr="00D03379" w:rsidTr="00D150F9">
        <w:trPr>
          <w:trHeight w:val="330"/>
        </w:trPr>
        <w:tc>
          <w:tcPr>
            <w:tcW w:w="9356" w:type="dxa"/>
            <w:gridSpan w:val="4"/>
            <w:tcBorders>
              <w:top w:val="single" w:sz="8" w:space="0" w:color="auto"/>
              <w:left w:val="single" w:sz="8" w:space="0" w:color="auto"/>
              <w:bottom w:val="single" w:sz="8" w:space="0" w:color="auto"/>
              <w:right w:val="single" w:sz="8" w:space="0" w:color="000000"/>
            </w:tcBorders>
            <w:shd w:val="clear" w:color="000000" w:fill="B8CCE4"/>
            <w:noWrap/>
            <w:vAlign w:val="bottom"/>
            <w:hideMark/>
          </w:tcPr>
          <w:p w:rsidR="007A3077" w:rsidRPr="00AA32C7" w:rsidRDefault="007A3077" w:rsidP="00D150F9">
            <w:pPr>
              <w:spacing w:after="0" w:line="240" w:lineRule="auto"/>
              <w:jc w:val="center"/>
              <w:rPr>
                <w:rFonts w:ascii="Times New Roman" w:eastAsia="Times New Roman" w:hAnsi="Times New Roman"/>
                <w:b/>
                <w:bCs/>
                <w:u w:val="none"/>
              </w:rPr>
            </w:pPr>
            <w:r w:rsidRPr="00AA32C7">
              <w:rPr>
                <w:rFonts w:ascii="Times New Roman" w:eastAsia="Times New Roman" w:hAnsi="Times New Roman"/>
                <w:b/>
                <w:bCs/>
                <w:u w:val="none"/>
              </w:rPr>
              <w:t>EVENTOS 2017</w:t>
            </w:r>
          </w:p>
        </w:tc>
      </w:tr>
      <w:tr w:rsidR="007A3077" w:rsidRPr="00D03379" w:rsidTr="00D150F9">
        <w:trPr>
          <w:trHeight w:val="330"/>
        </w:trPr>
        <w:tc>
          <w:tcPr>
            <w:tcW w:w="5246" w:type="dxa"/>
            <w:tcBorders>
              <w:top w:val="nil"/>
              <w:left w:val="single" w:sz="4" w:space="0" w:color="auto"/>
              <w:bottom w:val="single" w:sz="4" w:space="0" w:color="auto"/>
              <w:right w:val="nil"/>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3077" w:rsidRPr="00AA32C7" w:rsidRDefault="007A3077" w:rsidP="00D150F9">
            <w:pPr>
              <w:spacing w:after="0" w:line="240" w:lineRule="auto"/>
              <w:jc w:val="center"/>
              <w:rPr>
                <w:rFonts w:ascii="Times New Roman" w:eastAsia="Times New Roman" w:hAnsi="Times New Roman"/>
                <w:b/>
                <w:bCs/>
                <w:sz w:val="18"/>
                <w:szCs w:val="18"/>
                <w:u w:val="none"/>
              </w:rPr>
            </w:pPr>
            <w:r w:rsidRPr="00AA32C7">
              <w:rPr>
                <w:rFonts w:ascii="Times New Roman" w:eastAsia="Times New Roman" w:hAnsi="Times New Roman"/>
                <w:b/>
                <w:bCs/>
                <w:sz w:val="18"/>
                <w:szCs w:val="18"/>
                <w:u w:val="none"/>
              </w:rPr>
              <w:t>INICIA</w:t>
            </w:r>
          </w:p>
        </w:tc>
        <w:tc>
          <w:tcPr>
            <w:tcW w:w="1276" w:type="dxa"/>
            <w:tcBorders>
              <w:top w:val="nil"/>
              <w:left w:val="nil"/>
              <w:bottom w:val="single" w:sz="4" w:space="0" w:color="auto"/>
              <w:right w:val="single" w:sz="4" w:space="0" w:color="auto"/>
            </w:tcBorders>
            <w:shd w:val="clear" w:color="auto" w:fill="auto"/>
            <w:noWrap/>
            <w:vAlign w:val="bottom"/>
            <w:hideMark/>
          </w:tcPr>
          <w:p w:rsidR="007A3077" w:rsidRPr="00AA32C7" w:rsidRDefault="007A3077" w:rsidP="00D150F9">
            <w:pPr>
              <w:spacing w:after="0" w:line="240" w:lineRule="auto"/>
              <w:jc w:val="center"/>
              <w:rPr>
                <w:rFonts w:ascii="Times New Roman" w:eastAsia="Times New Roman" w:hAnsi="Times New Roman"/>
                <w:b/>
                <w:bCs/>
                <w:sz w:val="18"/>
                <w:szCs w:val="18"/>
                <w:u w:val="none"/>
              </w:rPr>
            </w:pPr>
            <w:r w:rsidRPr="00AA32C7">
              <w:rPr>
                <w:rFonts w:ascii="Times New Roman" w:eastAsia="Times New Roman" w:hAnsi="Times New Roman"/>
                <w:b/>
                <w:bCs/>
                <w:sz w:val="18"/>
                <w:szCs w:val="18"/>
                <w:u w:val="none"/>
              </w:rPr>
              <w:t>FINALIZA</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AA32C7" w:rsidRDefault="007A3077" w:rsidP="00D150F9">
            <w:pPr>
              <w:spacing w:after="0" w:line="240" w:lineRule="auto"/>
              <w:jc w:val="center"/>
              <w:rPr>
                <w:rFonts w:ascii="Times New Roman" w:eastAsia="Times New Roman" w:hAnsi="Times New Roman"/>
                <w:b/>
                <w:bCs/>
                <w:sz w:val="18"/>
                <w:szCs w:val="18"/>
                <w:u w:val="none"/>
              </w:rPr>
            </w:pPr>
            <w:r w:rsidRPr="00AA32C7">
              <w:rPr>
                <w:rFonts w:ascii="Times New Roman" w:eastAsia="Times New Roman" w:hAnsi="Times New Roman"/>
                <w:b/>
                <w:bCs/>
                <w:sz w:val="18"/>
                <w:szCs w:val="18"/>
                <w:u w:val="none"/>
              </w:rPr>
              <w:t>INSCRIPTOS</w:t>
            </w:r>
          </w:p>
        </w:tc>
      </w:tr>
      <w:tr w:rsidR="007A3077" w:rsidRPr="00D03379" w:rsidTr="00D150F9">
        <w:trPr>
          <w:trHeight w:val="330"/>
        </w:trPr>
        <w:tc>
          <w:tcPr>
            <w:tcW w:w="5246" w:type="dxa"/>
            <w:tcBorders>
              <w:top w:val="nil"/>
              <w:left w:val="single" w:sz="4" w:space="0" w:color="auto"/>
              <w:bottom w:val="single" w:sz="4" w:space="0" w:color="auto"/>
              <w:right w:val="nil"/>
            </w:tcBorders>
            <w:shd w:val="clear" w:color="000000" w:fill="E6B8B7"/>
            <w:noWrap/>
            <w:vAlign w:val="bottom"/>
            <w:hideMark/>
          </w:tcPr>
          <w:p w:rsidR="007A3077" w:rsidRPr="004E6623" w:rsidRDefault="007A3077" w:rsidP="00D150F9">
            <w:pPr>
              <w:spacing w:after="0" w:line="240" w:lineRule="auto"/>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Presenciales</w:t>
            </w:r>
          </w:p>
        </w:tc>
        <w:tc>
          <w:tcPr>
            <w:tcW w:w="1417" w:type="dxa"/>
            <w:tcBorders>
              <w:top w:val="nil"/>
              <w:left w:val="single" w:sz="4" w:space="0" w:color="auto"/>
              <w:bottom w:val="single" w:sz="4" w:space="0" w:color="auto"/>
              <w:right w:val="single" w:sz="4" w:space="0" w:color="auto"/>
            </w:tcBorders>
            <w:shd w:val="clear" w:color="000000" w:fill="E6B8B7"/>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276" w:type="dxa"/>
            <w:tcBorders>
              <w:top w:val="nil"/>
              <w:left w:val="nil"/>
              <w:bottom w:val="single" w:sz="4" w:space="0" w:color="auto"/>
              <w:right w:val="single" w:sz="4" w:space="0" w:color="auto"/>
            </w:tcBorders>
            <w:shd w:val="clear" w:color="000000" w:fill="E6B8B7"/>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417" w:type="dxa"/>
            <w:tcBorders>
              <w:top w:val="nil"/>
              <w:left w:val="nil"/>
              <w:bottom w:val="single" w:sz="4" w:space="0" w:color="auto"/>
              <w:right w:val="single" w:sz="4" w:space="0" w:color="auto"/>
            </w:tcBorders>
            <w:shd w:val="clear" w:color="000000" w:fill="E6B8B7"/>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r>
      <w:tr w:rsidR="007A3077" w:rsidRPr="00D03379" w:rsidTr="00D150F9">
        <w:trPr>
          <w:trHeight w:val="330"/>
        </w:trPr>
        <w:tc>
          <w:tcPr>
            <w:tcW w:w="5246" w:type="dxa"/>
            <w:tcBorders>
              <w:top w:val="single" w:sz="4" w:space="0" w:color="auto"/>
              <w:left w:val="single" w:sz="4" w:space="0" w:color="auto"/>
              <w:bottom w:val="single" w:sz="4" w:space="0" w:color="auto"/>
              <w:right w:val="nil"/>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proofErr w:type="spellStart"/>
            <w:r w:rsidRPr="004E6623">
              <w:rPr>
                <w:rFonts w:ascii="Times New Roman" w:eastAsia="Times New Roman" w:hAnsi="Times New Roman"/>
                <w:sz w:val="20"/>
                <w:szCs w:val="20"/>
                <w:u w:val="none"/>
              </w:rPr>
              <w:t>Coaching</w:t>
            </w:r>
            <w:proofErr w:type="spellEnd"/>
            <w:r w:rsidRPr="004E6623">
              <w:rPr>
                <w:rFonts w:ascii="Times New Roman" w:eastAsia="Times New Roman" w:hAnsi="Times New Roman"/>
                <w:sz w:val="20"/>
                <w:szCs w:val="20"/>
                <w:u w:val="none"/>
              </w:rPr>
              <w:t xml:space="preserve"> Ontológico y PNL aplicado al tratamiento nutricional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18/10/17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22/11/17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13</w:t>
            </w:r>
          </w:p>
        </w:tc>
      </w:tr>
      <w:tr w:rsidR="007A3077" w:rsidRPr="00D03379" w:rsidTr="00D150F9">
        <w:trPr>
          <w:trHeight w:val="293"/>
        </w:trPr>
        <w:tc>
          <w:tcPr>
            <w:tcW w:w="5246" w:type="dxa"/>
            <w:tcBorders>
              <w:top w:val="nil"/>
              <w:left w:val="single" w:sz="4" w:space="0" w:color="auto"/>
              <w:bottom w:val="single" w:sz="4" w:space="0" w:color="auto"/>
              <w:right w:val="nil"/>
            </w:tcBorders>
            <w:shd w:val="clear" w:color="auto" w:fill="auto"/>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Ciclo de Talleres sobre Paciente Critico</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16/05/17</w:t>
            </w:r>
          </w:p>
        </w:tc>
        <w:tc>
          <w:tcPr>
            <w:tcW w:w="1276" w:type="dxa"/>
            <w:tcBorders>
              <w:top w:val="nil"/>
              <w:left w:val="nil"/>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21/11/17</w:t>
            </w:r>
          </w:p>
        </w:tc>
        <w:tc>
          <w:tcPr>
            <w:tcW w:w="1417" w:type="dxa"/>
            <w:tcBorders>
              <w:top w:val="nil"/>
              <w:left w:val="nil"/>
              <w:bottom w:val="single" w:sz="4" w:space="0" w:color="auto"/>
              <w:right w:val="single" w:sz="4" w:space="0" w:color="auto"/>
            </w:tcBorders>
            <w:shd w:val="clear" w:color="000000" w:fill="FFFFFF"/>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p>
        </w:tc>
      </w:tr>
      <w:tr w:rsidR="007A3077" w:rsidRPr="00D03379" w:rsidTr="00D150F9">
        <w:trPr>
          <w:trHeight w:val="282"/>
        </w:trPr>
        <w:tc>
          <w:tcPr>
            <w:tcW w:w="5246" w:type="dxa"/>
            <w:tcBorders>
              <w:top w:val="nil"/>
              <w:left w:val="single" w:sz="4" w:space="0" w:color="auto"/>
              <w:bottom w:val="single" w:sz="4" w:space="0" w:color="auto"/>
              <w:right w:val="nil"/>
            </w:tcBorders>
            <w:shd w:val="clear" w:color="auto" w:fill="auto"/>
            <w:vAlign w:val="bottom"/>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Módulo 1</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16/05/17</w:t>
            </w:r>
          </w:p>
        </w:tc>
        <w:tc>
          <w:tcPr>
            <w:tcW w:w="1276" w:type="dxa"/>
            <w:tcBorders>
              <w:top w:val="nil"/>
              <w:left w:val="nil"/>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16/05/17</w:t>
            </w:r>
          </w:p>
        </w:tc>
        <w:tc>
          <w:tcPr>
            <w:tcW w:w="1417" w:type="dxa"/>
            <w:tcBorders>
              <w:top w:val="nil"/>
              <w:left w:val="nil"/>
              <w:bottom w:val="single" w:sz="4" w:space="0" w:color="auto"/>
              <w:right w:val="single" w:sz="4" w:space="0" w:color="auto"/>
            </w:tcBorders>
            <w:shd w:val="clear" w:color="000000" w:fill="FFFFFF"/>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11</w:t>
            </w:r>
          </w:p>
        </w:tc>
      </w:tr>
      <w:tr w:rsidR="007A3077" w:rsidRPr="00D03379" w:rsidTr="00D150F9">
        <w:trPr>
          <w:trHeight w:val="275"/>
        </w:trPr>
        <w:tc>
          <w:tcPr>
            <w:tcW w:w="5246" w:type="dxa"/>
            <w:tcBorders>
              <w:top w:val="nil"/>
              <w:left w:val="single" w:sz="4" w:space="0" w:color="auto"/>
              <w:bottom w:val="single" w:sz="4" w:space="0" w:color="auto"/>
              <w:right w:val="nil"/>
            </w:tcBorders>
            <w:shd w:val="clear" w:color="auto" w:fill="auto"/>
            <w:vAlign w:val="bottom"/>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Módulo 2</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27/06/17</w:t>
            </w:r>
          </w:p>
        </w:tc>
        <w:tc>
          <w:tcPr>
            <w:tcW w:w="1276" w:type="dxa"/>
            <w:tcBorders>
              <w:top w:val="nil"/>
              <w:left w:val="nil"/>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27/06/17</w:t>
            </w:r>
          </w:p>
        </w:tc>
        <w:tc>
          <w:tcPr>
            <w:tcW w:w="1417" w:type="dxa"/>
            <w:tcBorders>
              <w:top w:val="nil"/>
              <w:left w:val="nil"/>
              <w:bottom w:val="single" w:sz="4" w:space="0" w:color="auto"/>
              <w:right w:val="single" w:sz="4" w:space="0" w:color="auto"/>
            </w:tcBorders>
            <w:shd w:val="clear" w:color="000000" w:fill="FFFFFF"/>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7</w:t>
            </w:r>
          </w:p>
        </w:tc>
      </w:tr>
      <w:tr w:rsidR="007A3077" w:rsidRPr="00D03379" w:rsidTr="00D150F9">
        <w:trPr>
          <w:trHeight w:val="264"/>
        </w:trPr>
        <w:tc>
          <w:tcPr>
            <w:tcW w:w="5246" w:type="dxa"/>
            <w:tcBorders>
              <w:top w:val="nil"/>
              <w:left w:val="single" w:sz="4" w:space="0" w:color="auto"/>
              <w:bottom w:val="single" w:sz="4" w:space="0" w:color="auto"/>
              <w:right w:val="nil"/>
            </w:tcBorders>
            <w:shd w:val="clear" w:color="auto" w:fill="auto"/>
            <w:vAlign w:val="bottom"/>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Módulo 3</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04/07/17</w:t>
            </w:r>
          </w:p>
        </w:tc>
        <w:tc>
          <w:tcPr>
            <w:tcW w:w="1276" w:type="dxa"/>
            <w:tcBorders>
              <w:top w:val="nil"/>
              <w:left w:val="nil"/>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04/07/17</w:t>
            </w:r>
          </w:p>
        </w:tc>
        <w:tc>
          <w:tcPr>
            <w:tcW w:w="1417" w:type="dxa"/>
            <w:tcBorders>
              <w:top w:val="nil"/>
              <w:left w:val="nil"/>
              <w:bottom w:val="single" w:sz="4" w:space="0" w:color="auto"/>
              <w:right w:val="single" w:sz="4" w:space="0" w:color="auto"/>
            </w:tcBorders>
            <w:shd w:val="clear" w:color="000000" w:fill="FFFFFF"/>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8</w:t>
            </w:r>
          </w:p>
        </w:tc>
      </w:tr>
      <w:tr w:rsidR="007A3077" w:rsidRPr="00D03379" w:rsidTr="00D150F9">
        <w:trPr>
          <w:trHeight w:val="281"/>
        </w:trPr>
        <w:tc>
          <w:tcPr>
            <w:tcW w:w="5246" w:type="dxa"/>
            <w:tcBorders>
              <w:top w:val="nil"/>
              <w:left w:val="single" w:sz="4" w:space="0" w:color="auto"/>
              <w:bottom w:val="single" w:sz="4" w:space="0" w:color="auto"/>
              <w:right w:val="nil"/>
            </w:tcBorders>
            <w:shd w:val="clear" w:color="auto" w:fill="auto"/>
            <w:vAlign w:val="bottom"/>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Módulo 4</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19/09/17</w:t>
            </w:r>
          </w:p>
        </w:tc>
        <w:tc>
          <w:tcPr>
            <w:tcW w:w="1276" w:type="dxa"/>
            <w:tcBorders>
              <w:top w:val="nil"/>
              <w:left w:val="nil"/>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19/09/17</w:t>
            </w:r>
          </w:p>
        </w:tc>
        <w:tc>
          <w:tcPr>
            <w:tcW w:w="1417" w:type="dxa"/>
            <w:tcBorders>
              <w:top w:val="nil"/>
              <w:left w:val="nil"/>
              <w:bottom w:val="single" w:sz="4" w:space="0" w:color="auto"/>
              <w:right w:val="single" w:sz="4" w:space="0" w:color="auto"/>
            </w:tcBorders>
            <w:shd w:val="clear" w:color="000000" w:fill="FFFFFF"/>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6</w:t>
            </w:r>
          </w:p>
        </w:tc>
      </w:tr>
      <w:tr w:rsidR="007A3077" w:rsidRPr="00D03379" w:rsidTr="00D150F9">
        <w:trPr>
          <w:trHeight w:val="270"/>
        </w:trPr>
        <w:tc>
          <w:tcPr>
            <w:tcW w:w="5246" w:type="dxa"/>
            <w:tcBorders>
              <w:top w:val="nil"/>
              <w:left w:val="single" w:sz="4" w:space="0" w:color="auto"/>
              <w:bottom w:val="single" w:sz="4" w:space="0" w:color="auto"/>
              <w:right w:val="nil"/>
            </w:tcBorders>
            <w:shd w:val="clear" w:color="auto" w:fill="auto"/>
            <w:vAlign w:val="bottom"/>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Módulo 6</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21/11/17</w:t>
            </w:r>
          </w:p>
        </w:tc>
        <w:tc>
          <w:tcPr>
            <w:tcW w:w="1276" w:type="dxa"/>
            <w:tcBorders>
              <w:top w:val="nil"/>
              <w:left w:val="nil"/>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21/11/17</w:t>
            </w:r>
          </w:p>
        </w:tc>
        <w:tc>
          <w:tcPr>
            <w:tcW w:w="1417" w:type="dxa"/>
            <w:tcBorders>
              <w:top w:val="nil"/>
              <w:left w:val="nil"/>
              <w:bottom w:val="single" w:sz="4" w:space="0" w:color="auto"/>
              <w:right w:val="single" w:sz="4" w:space="0" w:color="auto"/>
            </w:tcBorders>
            <w:shd w:val="clear" w:color="000000" w:fill="FFFFFF"/>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5</w:t>
            </w:r>
          </w:p>
        </w:tc>
      </w:tr>
      <w:tr w:rsidR="007A3077" w:rsidRPr="00D03379" w:rsidTr="00D150F9">
        <w:trPr>
          <w:trHeight w:val="275"/>
        </w:trPr>
        <w:tc>
          <w:tcPr>
            <w:tcW w:w="5246" w:type="dxa"/>
            <w:tcBorders>
              <w:top w:val="nil"/>
              <w:left w:val="single" w:sz="4" w:space="0" w:color="auto"/>
              <w:bottom w:val="single" w:sz="4" w:space="0" w:color="auto"/>
              <w:right w:val="nil"/>
            </w:tcBorders>
            <w:shd w:val="clear" w:color="auto" w:fill="auto"/>
            <w:vAlign w:val="bottom"/>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Módulo 7</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05/12/17</w:t>
            </w:r>
          </w:p>
        </w:tc>
        <w:tc>
          <w:tcPr>
            <w:tcW w:w="1276" w:type="dxa"/>
            <w:tcBorders>
              <w:top w:val="nil"/>
              <w:left w:val="nil"/>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05/12/17</w:t>
            </w:r>
          </w:p>
        </w:tc>
        <w:tc>
          <w:tcPr>
            <w:tcW w:w="1417" w:type="dxa"/>
            <w:tcBorders>
              <w:top w:val="nil"/>
              <w:left w:val="nil"/>
              <w:bottom w:val="single" w:sz="4" w:space="0" w:color="auto"/>
              <w:right w:val="single" w:sz="4" w:space="0" w:color="auto"/>
            </w:tcBorders>
            <w:shd w:val="clear" w:color="000000" w:fill="FFFFFF"/>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4</w:t>
            </w:r>
          </w:p>
        </w:tc>
      </w:tr>
      <w:tr w:rsidR="007A3077" w:rsidRPr="00D03379" w:rsidTr="00D150F9">
        <w:trPr>
          <w:trHeight w:val="265"/>
        </w:trPr>
        <w:tc>
          <w:tcPr>
            <w:tcW w:w="5246" w:type="dxa"/>
            <w:tcBorders>
              <w:top w:val="nil"/>
              <w:left w:val="single" w:sz="4" w:space="0" w:color="auto"/>
              <w:bottom w:val="single" w:sz="4" w:space="0" w:color="auto"/>
              <w:right w:val="nil"/>
            </w:tcBorders>
            <w:shd w:val="clear" w:color="auto" w:fill="auto"/>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xml:space="preserve">Tratamiento </w:t>
            </w:r>
            <w:proofErr w:type="spellStart"/>
            <w:r w:rsidRPr="004E6623">
              <w:rPr>
                <w:rFonts w:ascii="Times New Roman" w:eastAsia="Times New Roman" w:hAnsi="Times New Roman"/>
                <w:sz w:val="20"/>
                <w:szCs w:val="20"/>
                <w:u w:val="none"/>
              </w:rPr>
              <w:t>psiconutricional</w:t>
            </w:r>
            <w:proofErr w:type="spellEnd"/>
            <w:r w:rsidRPr="004E6623">
              <w:rPr>
                <w:rFonts w:ascii="Times New Roman" w:eastAsia="Times New Roman" w:hAnsi="Times New Roman"/>
                <w:sz w:val="20"/>
                <w:szCs w:val="20"/>
                <w:u w:val="none"/>
              </w:rPr>
              <w:t xml:space="preserve"> para pacientes con sobrepeso y obesidad</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23/05/17</w:t>
            </w:r>
          </w:p>
        </w:tc>
        <w:tc>
          <w:tcPr>
            <w:tcW w:w="1276" w:type="dxa"/>
            <w:tcBorders>
              <w:top w:val="nil"/>
              <w:left w:val="nil"/>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13/06/17</w:t>
            </w:r>
          </w:p>
        </w:tc>
        <w:tc>
          <w:tcPr>
            <w:tcW w:w="1417" w:type="dxa"/>
            <w:tcBorders>
              <w:top w:val="nil"/>
              <w:left w:val="nil"/>
              <w:bottom w:val="single" w:sz="4" w:space="0" w:color="auto"/>
              <w:right w:val="single" w:sz="4" w:space="0" w:color="auto"/>
            </w:tcBorders>
            <w:shd w:val="clear" w:color="000000" w:fill="FFFFFF"/>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12</w:t>
            </w:r>
          </w:p>
        </w:tc>
      </w:tr>
      <w:tr w:rsidR="007A3077" w:rsidRPr="00D03379" w:rsidTr="00D150F9">
        <w:trPr>
          <w:trHeight w:val="330"/>
        </w:trPr>
        <w:tc>
          <w:tcPr>
            <w:tcW w:w="5246" w:type="dxa"/>
            <w:tcBorders>
              <w:top w:val="nil"/>
              <w:left w:val="single" w:sz="4" w:space="0" w:color="auto"/>
              <w:bottom w:val="single" w:sz="4" w:space="0" w:color="auto"/>
              <w:right w:val="nil"/>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Atención nutricional del paciente con DBT tipo I y II</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06/09/17</w:t>
            </w:r>
          </w:p>
        </w:tc>
        <w:tc>
          <w:tcPr>
            <w:tcW w:w="1276"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11/10/17</w:t>
            </w:r>
          </w:p>
        </w:tc>
        <w:tc>
          <w:tcPr>
            <w:tcW w:w="1417" w:type="dxa"/>
            <w:tcBorders>
              <w:top w:val="nil"/>
              <w:left w:val="nil"/>
              <w:bottom w:val="single" w:sz="4" w:space="0" w:color="auto"/>
              <w:right w:val="single" w:sz="4" w:space="0" w:color="auto"/>
            </w:tcBorders>
            <w:shd w:val="clear" w:color="000000" w:fill="FFFFFF"/>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24</w:t>
            </w:r>
          </w:p>
        </w:tc>
      </w:tr>
      <w:tr w:rsidR="007A3077" w:rsidRPr="00D03379" w:rsidTr="00D150F9">
        <w:trPr>
          <w:trHeight w:val="330"/>
        </w:trPr>
        <w:tc>
          <w:tcPr>
            <w:tcW w:w="5246" w:type="dxa"/>
            <w:tcBorders>
              <w:top w:val="nil"/>
              <w:left w:val="single" w:sz="4" w:space="0" w:color="auto"/>
              <w:bottom w:val="single" w:sz="4" w:space="0" w:color="auto"/>
              <w:right w:val="nil"/>
            </w:tcBorders>
            <w:shd w:val="clear" w:color="auto" w:fill="auto"/>
            <w:noWrap/>
            <w:vAlign w:val="bottom"/>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Consejería en Nutrición Vegetariana</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05/09/17</w:t>
            </w:r>
          </w:p>
        </w:tc>
        <w:tc>
          <w:tcPr>
            <w:tcW w:w="1276" w:type="dxa"/>
            <w:tcBorders>
              <w:top w:val="nil"/>
              <w:left w:val="nil"/>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03/10/17</w:t>
            </w:r>
          </w:p>
        </w:tc>
        <w:tc>
          <w:tcPr>
            <w:tcW w:w="1417" w:type="dxa"/>
            <w:tcBorders>
              <w:top w:val="nil"/>
              <w:left w:val="nil"/>
              <w:bottom w:val="single" w:sz="4" w:space="0" w:color="auto"/>
              <w:right w:val="single" w:sz="4" w:space="0" w:color="auto"/>
            </w:tcBorders>
            <w:shd w:val="clear" w:color="000000" w:fill="FFFFFF"/>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14</w:t>
            </w:r>
          </w:p>
        </w:tc>
      </w:tr>
      <w:tr w:rsidR="007A3077" w:rsidRPr="00D03379" w:rsidTr="00D150F9">
        <w:trPr>
          <w:trHeight w:val="330"/>
        </w:trPr>
        <w:tc>
          <w:tcPr>
            <w:tcW w:w="5246" w:type="dxa"/>
            <w:tcBorders>
              <w:top w:val="nil"/>
              <w:left w:val="single" w:sz="4" w:space="0" w:color="auto"/>
              <w:bottom w:val="single" w:sz="4" w:space="0" w:color="auto"/>
              <w:right w:val="single" w:sz="4" w:space="0" w:color="auto"/>
            </w:tcBorders>
            <w:shd w:val="clear" w:color="000000" w:fill="E6B8B7"/>
            <w:noWrap/>
            <w:vAlign w:val="bottom"/>
            <w:hideMark/>
          </w:tcPr>
          <w:p w:rsidR="007A3077" w:rsidRPr="004E6623" w:rsidRDefault="007A3077" w:rsidP="00D150F9">
            <w:pPr>
              <w:spacing w:after="0" w:line="240" w:lineRule="auto"/>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Plataforma Virtual AADYND</w:t>
            </w:r>
          </w:p>
        </w:tc>
        <w:tc>
          <w:tcPr>
            <w:tcW w:w="1417" w:type="dxa"/>
            <w:tcBorders>
              <w:top w:val="nil"/>
              <w:left w:val="nil"/>
              <w:bottom w:val="single" w:sz="4" w:space="0" w:color="auto"/>
              <w:right w:val="single" w:sz="4" w:space="0" w:color="auto"/>
            </w:tcBorders>
            <w:shd w:val="clear" w:color="000000" w:fill="E6B8B7"/>
            <w:noWrap/>
            <w:vAlign w:val="bottom"/>
            <w:hideMark/>
          </w:tcPr>
          <w:p w:rsidR="007A3077" w:rsidRPr="004E6623" w:rsidRDefault="007A3077" w:rsidP="00D150F9">
            <w:pPr>
              <w:spacing w:after="0" w:line="240" w:lineRule="auto"/>
              <w:jc w:val="center"/>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 </w:t>
            </w:r>
          </w:p>
        </w:tc>
        <w:tc>
          <w:tcPr>
            <w:tcW w:w="1276" w:type="dxa"/>
            <w:tcBorders>
              <w:top w:val="nil"/>
              <w:left w:val="nil"/>
              <w:bottom w:val="single" w:sz="4" w:space="0" w:color="auto"/>
              <w:right w:val="single" w:sz="4" w:space="0" w:color="auto"/>
            </w:tcBorders>
            <w:shd w:val="clear" w:color="000000" w:fill="E6B8B7"/>
            <w:noWrap/>
            <w:vAlign w:val="bottom"/>
            <w:hideMark/>
          </w:tcPr>
          <w:p w:rsidR="007A3077" w:rsidRPr="004E6623" w:rsidRDefault="007A3077" w:rsidP="00D150F9">
            <w:pPr>
              <w:spacing w:after="0" w:line="240" w:lineRule="auto"/>
              <w:jc w:val="center"/>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 </w:t>
            </w:r>
          </w:p>
        </w:tc>
        <w:tc>
          <w:tcPr>
            <w:tcW w:w="1417" w:type="dxa"/>
            <w:tcBorders>
              <w:top w:val="nil"/>
              <w:left w:val="nil"/>
              <w:bottom w:val="single" w:sz="4" w:space="0" w:color="auto"/>
              <w:right w:val="single" w:sz="4" w:space="0" w:color="auto"/>
            </w:tcBorders>
            <w:shd w:val="clear" w:color="000000" w:fill="E6B8B7"/>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r>
      <w:tr w:rsidR="007A3077" w:rsidRPr="00D03379" w:rsidTr="00D150F9">
        <w:trPr>
          <w:trHeight w:val="397"/>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xml:space="preserve">Diplomatura: Atención Nutricional del paciente con </w:t>
            </w:r>
            <w:r>
              <w:rPr>
                <w:rFonts w:ascii="Times New Roman" w:eastAsia="Times New Roman" w:hAnsi="Times New Roman"/>
                <w:sz w:val="20"/>
                <w:szCs w:val="20"/>
                <w:u w:val="none"/>
              </w:rPr>
              <w:t>DBT</w:t>
            </w:r>
            <w:r w:rsidRPr="004E6623">
              <w:rPr>
                <w:rFonts w:ascii="Times New Roman" w:eastAsia="Times New Roman" w:hAnsi="Times New Roman"/>
                <w:sz w:val="20"/>
                <w:szCs w:val="20"/>
                <w:u w:val="none"/>
              </w:rPr>
              <w:t xml:space="preserve"> I</w:t>
            </w:r>
            <w:r>
              <w:rPr>
                <w:rFonts w:ascii="Times New Roman" w:eastAsia="Times New Roman" w:hAnsi="Times New Roman"/>
                <w:sz w:val="20"/>
                <w:szCs w:val="20"/>
                <w:u w:val="none"/>
              </w:rPr>
              <w:t xml:space="preserve"> y </w:t>
            </w:r>
            <w:r w:rsidRPr="004E6623">
              <w:rPr>
                <w:rFonts w:ascii="Times New Roman" w:eastAsia="Times New Roman" w:hAnsi="Times New Roman"/>
                <w:sz w:val="20"/>
                <w:szCs w:val="20"/>
                <w:u w:val="none"/>
              </w:rPr>
              <w:t>I</w:t>
            </w:r>
            <w:r>
              <w:rPr>
                <w:rFonts w:ascii="Times New Roman" w:eastAsia="Times New Roman" w:hAnsi="Times New Roman"/>
                <w:sz w:val="20"/>
                <w:szCs w:val="20"/>
                <w:u w:val="none"/>
              </w:rPr>
              <w:t>I</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03/04/17</w:t>
            </w:r>
          </w:p>
        </w:tc>
        <w:tc>
          <w:tcPr>
            <w:tcW w:w="1276"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04/12/17</w:t>
            </w:r>
          </w:p>
        </w:tc>
        <w:tc>
          <w:tcPr>
            <w:tcW w:w="1417" w:type="dxa"/>
            <w:tcBorders>
              <w:top w:val="nil"/>
              <w:left w:val="nil"/>
              <w:bottom w:val="single" w:sz="4" w:space="0" w:color="auto"/>
              <w:right w:val="single" w:sz="4" w:space="0" w:color="auto"/>
            </w:tcBorders>
            <w:shd w:val="clear" w:color="000000" w:fill="FFFFFF"/>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10</w:t>
            </w:r>
          </w:p>
        </w:tc>
      </w:tr>
      <w:tr w:rsidR="007A3077" w:rsidRPr="00D03379" w:rsidTr="00D150F9">
        <w:trPr>
          <w:trHeight w:val="330"/>
        </w:trPr>
        <w:tc>
          <w:tcPr>
            <w:tcW w:w="5246" w:type="dxa"/>
            <w:tcBorders>
              <w:top w:val="nil"/>
              <w:left w:val="single" w:sz="4" w:space="0" w:color="auto"/>
              <w:bottom w:val="single" w:sz="4" w:space="0" w:color="auto"/>
              <w:right w:val="single" w:sz="4" w:space="0" w:color="auto"/>
            </w:tcBorders>
            <w:shd w:val="clear" w:color="000000" w:fill="E6B8B7"/>
            <w:noWrap/>
            <w:vAlign w:val="bottom"/>
            <w:hideMark/>
          </w:tcPr>
          <w:p w:rsidR="007A3077" w:rsidRPr="004E6623" w:rsidRDefault="007A3077" w:rsidP="00D150F9">
            <w:pPr>
              <w:spacing w:after="0" w:line="240" w:lineRule="auto"/>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 xml:space="preserve">A distancia en convenio con </w:t>
            </w:r>
            <w:proofErr w:type="spellStart"/>
            <w:r w:rsidRPr="004E6623">
              <w:rPr>
                <w:rFonts w:ascii="Times New Roman" w:eastAsia="Times New Roman" w:hAnsi="Times New Roman"/>
                <w:b/>
                <w:bCs/>
                <w:sz w:val="20"/>
                <w:szCs w:val="20"/>
                <w:u w:val="none"/>
              </w:rPr>
              <w:t>Nutrinfo</w:t>
            </w:r>
            <w:proofErr w:type="spellEnd"/>
          </w:p>
        </w:tc>
        <w:tc>
          <w:tcPr>
            <w:tcW w:w="1417" w:type="dxa"/>
            <w:tcBorders>
              <w:top w:val="nil"/>
              <w:left w:val="nil"/>
              <w:bottom w:val="single" w:sz="4" w:space="0" w:color="auto"/>
              <w:right w:val="single" w:sz="4" w:space="0" w:color="auto"/>
            </w:tcBorders>
            <w:shd w:val="clear" w:color="000000" w:fill="E6B8B7"/>
            <w:noWrap/>
            <w:vAlign w:val="bottom"/>
            <w:hideMark/>
          </w:tcPr>
          <w:p w:rsidR="007A3077" w:rsidRPr="004E6623" w:rsidRDefault="007A3077" w:rsidP="00D150F9">
            <w:pPr>
              <w:spacing w:after="0" w:line="240" w:lineRule="auto"/>
              <w:jc w:val="center"/>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 </w:t>
            </w:r>
          </w:p>
        </w:tc>
        <w:tc>
          <w:tcPr>
            <w:tcW w:w="1276" w:type="dxa"/>
            <w:tcBorders>
              <w:top w:val="nil"/>
              <w:left w:val="nil"/>
              <w:bottom w:val="single" w:sz="4" w:space="0" w:color="auto"/>
              <w:right w:val="single" w:sz="4" w:space="0" w:color="auto"/>
            </w:tcBorders>
            <w:shd w:val="clear" w:color="000000" w:fill="E6B8B7"/>
            <w:noWrap/>
            <w:vAlign w:val="bottom"/>
            <w:hideMark/>
          </w:tcPr>
          <w:p w:rsidR="007A3077" w:rsidRPr="004E6623" w:rsidRDefault="007A3077" w:rsidP="00D150F9">
            <w:pPr>
              <w:spacing w:after="0" w:line="240" w:lineRule="auto"/>
              <w:jc w:val="center"/>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 </w:t>
            </w:r>
          </w:p>
        </w:tc>
        <w:tc>
          <w:tcPr>
            <w:tcW w:w="1417" w:type="dxa"/>
            <w:tcBorders>
              <w:top w:val="nil"/>
              <w:left w:val="nil"/>
              <w:bottom w:val="single" w:sz="4" w:space="0" w:color="auto"/>
              <w:right w:val="single" w:sz="4" w:space="0" w:color="auto"/>
            </w:tcBorders>
            <w:shd w:val="clear" w:color="000000" w:fill="E6B8B7"/>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r>
      <w:tr w:rsidR="007A3077" w:rsidRPr="00D03379" w:rsidTr="00D150F9">
        <w:trPr>
          <w:trHeight w:val="33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Actualización sobre Alimentación del vegetariano</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22/02/18</w:t>
            </w:r>
          </w:p>
        </w:tc>
        <w:tc>
          <w:tcPr>
            <w:tcW w:w="1276"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Pr>
                <w:rFonts w:ascii="Times New Roman" w:eastAsia="Times New Roman" w:hAnsi="Times New Roman"/>
                <w:sz w:val="20"/>
                <w:szCs w:val="20"/>
                <w:u w:val="none"/>
              </w:rPr>
              <w:t>08/06/18</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84</w:t>
            </w:r>
          </w:p>
        </w:tc>
      </w:tr>
      <w:tr w:rsidR="007A3077" w:rsidRPr="00D03379" w:rsidTr="00D150F9">
        <w:trPr>
          <w:trHeight w:val="33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BPM y Gestión en Servicios de Alimentación</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03/04/17</w:t>
            </w:r>
          </w:p>
        </w:tc>
        <w:tc>
          <w:tcPr>
            <w:tcW w:w="1276"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25/09/17</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62</w:t>
            </w:r>
          </w:p>
        </w:tc>
      </w:tr>
      <w:tr w:rsidR="007A3077" w:rsidRPr="00D03379" w:rsidTr="00D150F9">
        <w:trPr>
          <w:trHeight w:val="33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Nutrición Infantil Nivel 1: Desde Nacimiento hasta la Adolescencia</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05/04/17</w:t>
            </w:r>
          </w:p>
        </w:tc>
        <w:tc>
          <w:tcPr>
            <w:tcW w:w="1276"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18/08/17</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39</w:t>
            </w:r>
          </w:p>
        </w:tc>
      </w:tr>
      <w:tr w:rsidR="007A3077" w:rsidRPr="00D03379" w:rsidTr="00D150F9">
        <w:trPr>
          <w:trHeight w:val="33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Pr>
                <w:rFonts w:ascii="Times New Roman" w:eastAsia="Times New Roman" w:hAnsi="Times New Roman"/>
                <w:sz w:val="20"/>
                <w:szCs w:val="20"/>
                <w:u w:val="none"/>
              </w:rPr>
              <w:t>Nutrició</w:t>
            </w:r>
            <w:r w:rsidRPr="004E6623">
              <w:rPr>
                <w:rFonts w:ascii="Times New Roman" w:eastAsia="Times New Roman" w:hAnsi="Times New Roman"/>
                <w:sz w:val="20"/>
                <w:szCs w:val="20"/>
                <w:u w:val="none"/>
              </w:rPr>
              <w:t>n en gastroenterología </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26/04/17</w:t>
            </w:r>
          </w:p>
        </w:tc>
        <w:tc>
          <w:tcPr>
            <w:tcW w:w="1276"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26/12/17</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96</w:t>
            </w:r>
          </w:p>
        </w:tc>
      </w:tr>
      <w:tr w:rsidR="007A3077" w:rsidRPr="00D03379" w:rsidTr="00D150F9">
        <w:trPr>
          <w:trHeight w:val="33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Nutrición en el Adulto Mayor</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05/05/17</w:t>
            </w:r>
          </w:p>
        </w:tc>
        <w:tc>
          <w:tcPr>
            <w:tcW w:w="1276"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05/10/17</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40</w:t>
            </w:r>
          </w:p>
        </w:tc>
      </w:tr>
      <w:tr w:rsidR="007A3077" w:rsidRPr="00D03379" w:rsidTr="00D150F9">
        <w:trPr>
          <w:trHeight w:val="33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Nutrición Comunitaria</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Pr>
                <w:rFonts w:ascii="Times New Roman" w:eastAsia="Times New Roman" w:hAnsi="Times New Roman"/>
                <w:sz w:val="20"/>
                <w:szCs w:val="20"/>
                <w:u w:val="none"/>
              </w:rPr>
              <w:t>09/05/17</w:t>
            </w:r>
          </w:p>
        </w:tc>
        <w:tc>
          <w:tcPr>
            <w:tcW w:w="1276"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Pr>
                <w:rFonts w:ascii="Times New Roman" w:eastAsia="Times New Roman" w:hAnsi="Times New Roman"/>
                <w:sz w:val="20"/>
                <w:szCs w:val="20"/>
                <w:u w:val="none"/>
              </w:rPr>
              <w:t>09/09/17</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13</w:t>
            </w:r>
          </w:p>
        </w:tc>
      </w:tr>
      <w:tr w:rsidR="007A3077" w:rsidRPr="00D03379" w:rsidTr="00D150F9">
        <w:trPr>
          <w:trHeight w:val="33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Auditoría en Servicios de Alimentos (Enfoque Peligro-Riesgo)</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10/05/17</w:t>
            </w:r>
          </w:p>
        </w:tc>
        <w:tc>
          <w:tcPr>
            <w:tcW w:w="1276"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10/09/17</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24</w:t>
            </w:r>
          </w:p>
        </w:tc>
      </w:tr>
      <w:tr w:rsidR="007A3077" w:rsidRPr="00D03379" w:rsidTr="00D150F9">
        <w:trPr>
          <w:trHeight w:val="33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Soporte Nutricional en la Práctica Clínica</w:t>
            </w:r>
          </w:p>
        </w:tc>
        <w:tc>
          <w:tcPr>
            <w:tcW w:w="1417" w:type="dxa"/>
            <w:tcBorders>
              <w:top w:val="nil"/>
              <w:left w:val="nil"/>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20/07/17</w:t>
            </w:r>
          </w:p>
        </w:tc>
        <w:tc>
          <w:tcPr>
            <w:tcW w:w="1276" w:type="dxa"/>
            <w:tcBorders>
              <w:top w:val="nil"/>
              <w:left w:val="nil"/>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09/12/17</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32</w:t>
            </w:r>
          </w:p>
        </w:tc>
      </w:tr>
      <w:tr w:rsidR="007A3077" w:rsidRPr="00D03379" w:rsidTr="00D150F9">
        <w:trPr>
          <w:trHeight w:val="330"/>
        </w:trPr>
        <w:tc>
          <w:tcPr>
            <w:tcW w:w="5246" w:type="dxa"/>
            <w:tcBorders>
              <w:top w:val="nil"/>
              <w:left w:val="single" w:sz="4" w:space="0" w:color="auto"/>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Alimentos Libres de Gluten en Servicios de Alimentación y Comercios</w:t>
            </w:r>
          </w:p>
        </w:tc>
        <w:tc>
          <w:tcPr>
            <w:tcW w:w="1417" w:type="dxa"/>
            <w:tcBorders>
              <w:top w:val="nil"/>
              <w:left w:val="nil"/>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13/04/17</w:t>
            </w:r>
          </w:p>
        </w:tc>
        <w:tc>
          <w:tcPr>
            <w:tcW w:w="1276" w:type="dxa"/>
            <w:tcBorders>
              <w:top w:val="nil"/>
              <w:left w:val="nil"/>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18/06/17</w:t>
            </w:r>
          </w:p>
        </w:tc>
        <w:tc>
          <w:tcPr>
            <w:tcW w:w="1417" w:type="dxa"/>
            <w:tcBorders>
              <w:top w:val="nil"/>
              <w:left w:val="nil"/>
              <w:bottom w:val="single" w:sz="4" w:space="0" w:color="auto"/>
              <w:right w:val="single" w:sz="4" w:space="0" w:color="auto"/>
            </w:tcBorders>
            <w:shd w:val="clear" w:color="auto" w:fill="auto"/>
            <w:noWrap/>
            <w:vAlign w:val="bottom"/>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36</w:t>
            </w:r>
          </w:p>
        </w:tc>
      </w:tr>
      <w:tr w:rsidR="007A3077" w:rsidRPr="00D03379" w:rsidTr="00D150F9">
        <w:trPr>
          <w:trHeight w:val="330"/>
        </w:trPr>
        <w:tc>
          <w:tcPr>
            <w:tcW w:w="5246" w:type="dxa"/>
            <w:tcBorders>
              <w:top w:val="nil"/>
              <w:left w:val="single" w:sz="4" w:space="0" w:color="auto"/>
              <w:bottom w:val="single" w:sz="4" w:space="0" w:color="auto"/>
              <w:right w:val="nil"/>
            </w:tcBorders>
            <w:shd w:val="clear" w:color="000000" w:fill="E6B8B7"/>
            <w:noWrap/>
            <w:vAlign w:val="bottom"/>
            <w:hideMark/>
          </w:tcPr>
          <w:p w:rsidR="007A3077" w:rsidRPr="004E6623" w:rsidRDefault="007A3077" w:rsidP="00D150F9">
            <w:pPr>
              <w:spacing w:after="0" w:line="240" w:lineRule="auto"/>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Simposios y talleres</w:t>
            </w:r>
          </w:p>
        </w:tc>
        <w:tc>
          <w:tcPr>
            <w:tcW w:w="1417" w:type="dxa"/>
            <w:tcBorders>
              <w:top w:val="nil"/>
              <w:left w:val="nil"/>
              <w:bottom w:val="single" w:sz="4" w:space="0" w:color="auto"/>
              <w:right w:val="nil"/>
            </w:tcBorders>
            <w:shd w:val="clear" w:color="000000" w:fill="E6B8B7"/>
            <w:noWrap/>
            <w:vAlign w:val="bottom"/>
            <w:hideMark/>
          </w:tcPr>
          <w:p w:rsidR="007A3077" w:rsidRPr="004E6623" w:rsidRDefault="007A3077" w:rsidP="00D150F9">
            <w:pPr>
              <w:spacing w:after="0" w:line="240" w:lineRule="auto"/>
              <w:jc w:val="center"/>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 </w:t>
            </w:r>
          </w:p>
        </w:tc>
        <w:tc>
          <w:tcPr>
            <w:tcW w:w="1276" w:type="dxa"/>
            <w:tcBorders>
              <w:top w:val="nil"/>
              <w:left w:val="nil"/>
              <w:bottom w:val="single" w:sz="4" w:space="0" w:color="auto"/>
              <w:right w:val="nil"/>
            </w:tcBorders>
            <w:shd w:val="clear" w:color="000000" w:fill="E6B8B7"/>
            <w:noWrap/>
            <w:vAlign w:val="bottom"/>
            <w:hideMark/>
          </w:tcPr>
          <w:p w:rsidR="007A3077" w:rsidRPr="004E6623" w:rsidRDefault="007A3077" w:rsidP="00D150F9">
            <w:pPr>
              <w:spacing w:after="0" w:line="240" w:lineRule="auto"/>
              <w:jc w:val="center"/>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 </w:t>
            </w:r>
          </w:p>
        </w:tc>
        <w:tc>
          <w:tcPr>
            <w:tcW w:w="1417" w:type="dxa"/>
            <w:tcBorders>
              <w:top w:val="nil"/>
              <w:left w:val="nil"/>
              <w:bottom w:val="single" w:sz="4" w:space="0" w:color="auto"/>
              <w:right w:val="single" w:sz="4" w:space="0" w:color="auto"/>
            </w:tcBorders>
            <w:shd w:val="clear" w:color="000000" w:fill="E6B8B7"/>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r>
      <w:tr w:rsidR="007A3077" w:rsidRPr="00D03379" w:rsidTr="00D150F9">
        <w:trPr>
          <w:trHeight w:val="330"/>
        </w:trPr>
        <w:tc>
          <w:tcPr>
            <w:tcW w:w="5246" w:type="dxa"/>
            <w:tcBorders>
              <w:top w:val="nil"/>
              <w:left w:val="single" w:sz="4" w:space="0" w:color="auto"/>
              <w:bottom w:val="single" w:sz="4" w:space="0" w:color="auto"/>
              <w:right w:val="nil"/>
            </w:tcBorders>
            <w:shd w:val="clear" w:color="000000" w:fill="FFFFFF"/>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xml:space="preserve">Taller de búsqueda bibliográfica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18/05/17</w:t>
            </w:r>
          </w:p>
        </w:tc>
        <w:tc>
          <w:tcPr>
            <w:tcW w:w="1276" w:type="dxa"/>
            <w:tcBorders>
              <w:top w:val="nil"/>
              <w:left w:val="nil"/>
              <w:bottom w:val="single" w:sz="4" w:space="0" w:color="auto"/>
              <w:right w:val="single" w:sz="4" w:space="0" w:color="auto"/>
            </w:tcBorders>
            <w:shd w:val="clear" w:color="000000" w:fill="FFFFFF"/>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18/05/17</w:t>
            </w:r>
          </w:p>
        </w:tc>
        <w:tc>
          <w:tcPr>
            <w:tcW w:w="1417" w:type="dxa"/>
            <w:tcBorders>
              <w:top w:val="nil"/>
              <w:left w:val="nil"/>
              <w:bottom w:val="single" w:sz="4" w:space="0" w:color="auto"/>
              <w:right w:val="single" w:sz="4" w:space="0" w:color="auto"/>
            </w:tcBorders>
            <w:shd w:val="clear" w:color="000000" w:fill="FFFFFF"/>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18</w:t>
            </w:r>
          </w:p>
        </w:tc>
      </w:tr>
      <w:tr w:rsidR="007A3077" w:rsidRPr="00D03379" w:rsidTr="00D150F9">
        <w:trPr>
          <w:trHeight w:val="330"/>
        </w:trPr>
        <w:tc>
          <w:tcPr>
            <w:tcW w:w="5246" w:type="dxa"/>
            <w:tcBorders>
              <w:top w:val="single" w:sz="4" w:space="0" w:color="auto"/>
              <w:left w:val="single" w:sz="4" w:space="0" w:color="auto"/>
              <w:bottom w:val="single" w:sz="4" w:space="0" w:color="auto"/>
              <w:right w:val="nil"/>
            </w:tcBorders>
            <w:shd w:val="clear" w:color="000000" w:fill="E6B8B7"/>
            <w:noWrap/>
            <w:vAlign w:val="bottom"/>
            <w:hideMark/>
          </w:tcPr>
          <w:p w:rsidR="007A3077" w:rsidRPr="004E6623" w:rsidRDefault="007A3077" w:rsidP="00D150F9">
            <w:pPr>
              <w:spacing w:after="0" w:line="240" w:lineRule="auto"/>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Jornadas</w:t>
            </w:r>
          </w:p>
        </w:tc>
        <w:tc>
          <w:tcPr>
            <w:tcW w:w="1417" w:type="dxa"/>
            <w:tcBorders>
              <w:top w:val="nil"/>
              <w:left w:val="nil"/>
              <w:bottom w:val="single" w:sz="4" w:space="0" w:color="auto"/>
              <w:right w:val="nil"/>
            </w:tcBorders>
            <w:shd w:val="clear" w:color="000000" w:fill="E6B8B7"/>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276" w:type="dxa"/>
            <w:tcBorders>
              <w:top w:val="nil"/>
              <w:left w:val="nil"/>
              <w:bottom w:val="single" w:sz="4" w:space="0" w:color="auto"/>
              <w:right w:val="nil"/>
            </w:tcBorders>
            <w:shd w:val="clear" w:color="000000" w:fill="E6B8B7"/>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417" w:type="dxa"/>
            <w:tcBorders>
              <w:top w:val="nil"/>
              <w:left w:val="nil"/>
              <w:bottom w:val="single" w:sz="4" w:space="0" w:color="auto"/>
              <w:right w:val="single" w:sz="4" w:space="0" w:color="auto"/>
            </w:tcBorders>
            <w:shd w:val="clear" w:color="000000" w:fill="E6B8B7"/>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r>
      <w:tr w:rsidR="007A3077" w:rsidRPr="00D03379" w:rsidTr="00D150F9">
        <w:trPr>
          <w:trHeight w:val="33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VII Jornada de Nutrición CABA</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23/08/17</w:t>
            </w:r>
          </w:p>
        </w:tc>
        <w:tc>
          <w:tcPr>
            <w:tcW w:w="1276"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24/08/17</w:t>
            </w:r>
          </w:p>
        </w:tc>
        <w:tc>
          <w:tcPr>
            <w:tcW w:w="1417" w:type="dxa"/>
            <w:tcBorders>
              <w:top w:val="nil"/>
              <w:left w:val="nil"/>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250</w:t>
            </w:r>
          </w:p>
        </w:tc>
      </w:tr>
      <w:tr w:rsidR="007A3077" w:rsidRPr="00D03379" w:rsidTr="00D150F9">
        <w:trPr>
          <w:trHeight w:val="330"/>
        </w:trPr>
        <w:tc>
          <w:tcPr>
            <w:tcW w:w="5246" w:type="dxa"/>
            <w:tcBorders>
              <w:top w:val="nil"/>
              <w:left w:val="single" w:sz="4" w:space="0" w:color="auto"/>
              <w:bottom w:val="nil"/>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II Jornada Deporte</w:t>
            </w:r>
          </w:p>
        </w:tc>
        <w:tc>
          <w:tcPr>
            <w:tcW w:w="1417" w:type="dxa"/>
            <w:tcBorders>
              <w:top w:val="nil"/>
              <w:left w:val="nil"/>
              <w:bottom w:val="nil"/>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12/05/17</w:t>
            </w:r>
          </w:p>
        </w:tc>
        <w:tc>
          <w:tcPr>
            <w:tcW w:w="1276" w:type="dxa"/>
            <w:tcBorders>
              <w:top w:val="nil"/>
              <w:left w:val="nil"/>
              <w:bottom w:val="nil"/>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12/05/17</w:t>
            </w:r>
          </w:p>
        </w:tc>
        <w:tc>
          <w:tcPr>
            <w:tcW w:w="1417" w:type="dxa"/>
            <w:tcBorders>
              <w:top w:val="nil"/>
              <w:left w:val="nil"/>
              <w:bottom w:val="nil"/>
              <w:right w:val="single" w:sz="4"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sz w:val="20"/>
                <w:szCs w:val="20"/>
                <w:u w:val="none"/>
              </w:rPr>
            </w:pPr>
            <w:r w:rsidRPr="004E6623">
              <w:rPr>
                <w:rFonts w:ascii="Times New Roman" w:eastAsia="Times New Roman" w:hAnsi="Times New Roman"/>
                <w:sz w:val="20"/>
                <w:szCs w:val="20"/>
                <w:u w:val="none"/>
              </w:rPr>
              <w:t>95</w:t>
            </w:r>
          </w:p>
        </w:tc>
      </w:tr>
      <w:tr w:rsidR="007A3077" w:rsidRPr="00D03379" w:rsidTr="00D150F9">
        <w:trPr>
          <w:trHeight w:val="330"/>
        </w:trPr>
        <w:tc>
          <w:tcPr>
            <w:tcW w:w="5246" w:type="dxa"/>
            <w:tcBorders>
              <w:top w:val="single" w:sz="8" w:space="0" w:color="auto"/>
              <w:left w:val="single" w:sz="8" w:space="0" w:color="auto"/>
              <w:bottom w:val="single" w:sz="4" w:space="0" w:color="auto"/>
              <w:right w:val="nil"/>
            </w:tcBorders>
            <w:shd w:val="clear" w:color="000000" w:fill="E6B8B7"/>
            <w:noWrap/>
            <w:vAlign w:val="bottom"/>
            <w:hideMark/>
          </w:tcPr>
          <w:p w:rsidR="007A3077" w:rsidRPr="004E6623" w:rsidRDefault="007A3077" w:rsidP="00D150F9">
            <w:pPr>
              <w:spacing w:after="0" w:line="240" w:lineRule="auto"/>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Total asistentes cursos y jornadas</w:t>
            </w:r>
          </w:p>
        </w:tc>
        <w:tc>
          <w:tcPr>
            <w:tcW w:w="1417" w:type="dxa"/>
            <w:tcBorders>
              <w:top w:val="single" w:sz="8" w:space="0" w:color="auto"/>
              <w:left w:val="nil"/>
              <w:bottom w:val="single" w:sz="4" w:space="0" w:color="auto"/>
              <w:right w:val="nil"/>
            </w:tcBorders>
            <w:shd w:val="clear" w:color="000000" w:fill="E6B8B7"/>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276" w:type="dxa"/>
            <w:tcBorders>
              <w:top w:val="single" w:sz="8" w:space="0" w:color="auto"/>
              <w:left w:val="nil"/>
              <w:bottom w:val="single" w:sz="4" w:space="0" w:color="auto"/>
              <w:right w:val="nil"/>
            </w:tcBorders>
            <w:shd w:val="clear" w:color="000000" w:fill="E6B8B7"/>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417" w:type="dxa"/>
            <w:tcBorders>
              <w:top w:val="single" w:sz="8" w:space="0" w:color="auto"/>
              <w:left w:val="nil"/>
              <w:bottom w:val="single" w:sz="4" w:space="0" w:color="auto"/>
              <w:right w:val="single" w:sz="8" w:space="0" w:color="auto"/>
            </w:tcBorders>
            <w:shd w:val="clear" w:color="000000" w:fill="E6B8B7"/>
            <w:noWrap/>
            <w:vAlign w:val="bottom"/>
            <w:hideMark/>
          </w:tcPr>
          <w:p w:rsidR="007A3077" w:rsidRPr="004E6623" w:rsidRDefault="007A3077" w:rsidP="00D150F9">
            <w:pPr>
              <w:spacing w:after="0" w:line="240" w:lineRule="auto"/>
              <w:jc w:val="center"/>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 </w:t>
            </w:r>
          </w:p>
        </w:tc>
      </w:tr>
      <w:tr w:rsidR="007A3077" w:rsidRPr="00D03379" w:rsidTr="00D150F9">
        <w:trPr>
          <w:trHeight w:val="330"/>
        </w:trPr>
        <w:tc>
          <w:tcPr>
            <w:tcW w:w="5246" w:type="dxa"/>
            <w:tcBorders>
              <w:top w:val="nil"/>
              <w:left w:val="single" w:sz="8"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Cursos presenciales</w:t>
            </w:r>
          </w:p>
        </w:tc>
        <w:tc>
          <w:tcPr>
            <w:tcW w:w="1417" w:type="dxa"/>
            <w:tcBorders>
              <w:top w:val="nil"/>
              <w:left w:val="nil"/>
              <w:bottom w:val="single" w:sz="4" w:space="0" w:color="auto"/>
              <w:right w:val="nil"/>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417" w:type="dxa"/>
            <w:tcBorders>
              <w:top w:val="nil"/>
              <w:left w:val="nil"/>
              <w:bottom w:val="single" w:sz="4" w:space="0" w:color="auto"/>
              <w:right w:val="single" w:sz="8"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104</w:t>
            </w:r>
          </w:p>
        </w:tc>
      </w:tr>
      <w:tr w:rsidR="007A3077" w:rsidRPr="00D03379" w:rsidTr="00D150F9">
        <w:trPr>
          <w:trHeight w:val="330"/>
        </w:trPr>
        <w:tc>
          <w:tcPr>
            <w:tcW w:w="5246" w:type="dxa"/>
            <w:tcBorders>
              <w:top w:val="nil"/>
              <w:left w:val="single" w:sz="8"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xml:space="preserve">Plataforma </w:t>
            </w:r>
            <w:proofErr w:type="spellStart"/>
            <w:r w:rsidRPr="004E6623">
              <w:rPr>
                <w:rFonts w:ascii="Times New Roman" w:eastAsia="Times New Roman" w:hAnsi="Times New Roman"/>
                <w:sz w:val="20"/>
                <w:szCs w:val="20"/>
                <w:u w:val="none"/>
              </w:rPr>
              <w:t>Nutrinfo</w:t>
            </w:r>
            <w:proofErr w:type="spellEnd"/>
          </w:p>
        </w:tc>
        <w:tc>
          <w:tcPr>
            <w:tcW w:w="1417" w:type="dxa"/>
            <w:tcBorders>
              <w:top w:val="nil"/>
              <w:left w:val="nil"/>
              <w:bottom w:val="single" w:sz="4" w:space="0" w:color="auto"/>
              <w:right w:val="nil"/>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417" w:type="dxa"/>
            <w:tcBorders>
              <w:top w:val="nil"/>
              <w:left w:val="nil"/>
              <w:bottom w:val="single" w:sz="4" w:space="0" w:color="auto"/>
              <w:right w:val="single" w:sz="8"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426</w:t>
            </w:r>
          </w:p>
        </w:tc>
      </w:tr>
      <w:tr w:rsidR="007A3077" w:rsidRPr="00D03379" w:rsidTr="00D150F9">
        <w:trPr>
          <w:trHeight w:val="330"/>
        </w:trPr>
        <w:tc>
          <w:tcPr>
            <w:tcW w:w="5246" w:type="dxa"/>
            <w:tcBorders>
              <w:top w:val="nil"/>
              <w:left w:val="single" w:sz="8"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lastRenderedPageBreak/>
              <w:t>Jornada AADYND</w:t>
            </w:r>
          </w:p>
        </w:tc>
        <w:tc>
          <w:tcPr>
            <w:tcW w:w="1417" w:type="dxa"/>
            <w:tcBorders>
              <w:top w:val="nil"/>
              <w:left w:val="nil"/>
              <w:bottom w:val="single" w:sz="4" w:space="0" w:color="auto"/>
              <w:right w:val="nil"/>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417" w:type="dxa"/>
            <w:tcBorders>
              <w:top w:val="nil"/>
              <w:left w:val="nil"/>
              <w:bottom w:val="single" w:sz="4" w:space="0" w:color="auto"/>
              <w:right w:val="single" w:sz="8"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250</w:t>
            </w:r>
          </w:p>
        </w:tc>
      </w:tr>
      <w:tr w:rsidR="007A3077" w:rsidRPr="00D03379" w:rsidTr="00D150F9">
        <w:trPr>
          <w:trHeight w:val="330"/>
        </w:trPr>
        <w:tc>
          <w:tcPr>
            <w:tcW w:w="5246" w:type="dxa"/>
            <w:tcBorders>
              <w:top w:val="nil"/>
              <w:left w:val="single" w:sz="8"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Jornadas y talleres</w:t>
            </w:r>
          </w:p>
        </w:tc>
        <w:tc>
          <w:tcPr>
            <w:tcW w:w="1417" w:type="dxa"/>
            <w:tcBorders>
              <w:top w:val="nil"/>
              <w:left w:val="nil"/>
              <w:bottom w:val="single" w:sz="4" w:space="0" w:color="auto"/>
              <w:right w:val="nil"/>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417" w:type="dxa"/>
            <w:tcBorders>
              <w:top w:val="nil"/>
              <w:left w:val="nil"/>
              <w:bottom w:val="single" w:sz="4" w:space="0" w:color="auto"/>
              <w:right w:val="single" w:sz="8"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113</w:t>
            </w:r>
          </w:p>
        </w:tc>
      </w:tr>
      <w:tr w:rsidR="007A3077" w:rsidRPr="00D03379" w:rsidTr="00D150F9">
        <w:trPr>
          <w:trHeight w:val="330"/>
        </w:trPr>
        <w:tc>
          <w:tcPr>
            <w:tcW w:w="5246" w:type="dxa"/>
            <w:tcBorders>
              <w:top w:val="nil"/>
              <w:left w:val="single" w:sz="8"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Plataforma Virtual AADYND</w:t>
            </w:r>
          </w:p>
        </w:tc>
        <w:tc>
          <w:tcPr>
            <w:tcW w:w="1417" w:type="dxa"/>
            <w:tcBorders>
              <w:top w:val="nil"/>
              <w:left w:val="nil"/>
              <w:bottom w:val="single" w:sz="4" w:space="0" w:color="auto"/>
              <w:right w:val="nil"/>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417" w:type="dxa"/>
            <w:tcBorders>
              <w:top w:val="nil"/>
              <w:left w:val="nil"/>
              <w:bottom w:val="single" w:sz="4" w:space="0" w:color="auto"/>
              <w:right w:val="single" w:sz="8"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10</w:t>
            </w:r>
          </w:p>
        </w:tc>
      </w:tr>
      <w:tr w:rsidR="007A3077" w:rsidRPr="00D03379" w:rsidTr="00D150F9">
        <w:trPr>
          <w:trHeight w:val="315"/>
        </w:trPr>
        <w:tc>
          <w:tcPr>
            <w:tcW w:w="5246" w:type="dxa"/>
            <w:tcBorders>
              <w:top w:val="nil"/>
              <w:left w:val="single" w:sz="8" w:space="0" w:color="auto"/>
              <w:bottom w:val="single" w:sz="8" w:space="0" w:color="auto"/>
              <w:right w:val="nil"/>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 xml:space="preserve">Total </w:t>
            </w:r>
          </w:p>
        </w:tc>
        <w:tc>
          <w:tcPr>
            <w:tcW w:w="1417" w:type="dxa"/>
            <w:tcBorders>
              <w:top w:val="nil"/>
              <w:left w:val="nil"/>
              <w:bottom w:val="single" w:sz="8" w:space="0" w:color="auto"/>
              <w:right w:val="nil"/>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276" w:type="dxa"/>
            <w:tcBorders>
              <w:top w:val="nil"/>
              <w:left w:val="nil"/>
              <w:bottom w:val="single" w:sz="8" w:space="0" w:color="auto"/>
              <w:right w:val="nil"/>
            </w:tcBorders>
            <w:shd w:val="clear" w:color="auto" w:fill="auto"/>
            <w:noWrap/>
            <w:vAlign w:val="bottom"/>
            <w:hideMark/>
          </w:tcPr>
          <w:p w:rsidR="007A3077" w:rsidRPr="004E6623" w:rsidRDefault="007A3077" w:rsidP="00D150F9">
            <w:pPr>
              <w:spacing w:after="0" w:line="240" w:lineRule="auto"/>
              <w:rPr>
                <w:rFonts w:ascii="Times New Roman" w:eastAsia="Times New Roman" w:hAnsi="Times New Roman"/>
                <w:sz w:val="20"/>
                <w:szCs w:val="20"/>
                <w:u w:val="none"/>
              </w:rPr>
            </w:pPr>
            <w:r w:rsidRPr="004E6623">
              <w:rPr>
                <w:rFonts w:ascii="Times New Roman" w:eastAsia="Times New Roman" w:hAnsi="Times New Roman"/>
                <w:sz w:val="20"/>
                <w:szCs w:val="20"/>
                <w:u w:val="none"/>
              </w:rPr>
              <w:t> </w:t>
            </w:r>
          </w:p>
        </w:tc>
        <w:tc>
          <w:tcPr>
            <w:tcW w:w="1417" w:type="dxa"/>
            <w:tcBorders>
              <w:top w:val="nil"/>
              <w:left w:val="nil"/>
              <w:bottom w:val="single" w:sz="8" w:space="0" w:color="auto"/>
              <w:right w:val="single" w:sz="8" w:space="0" w:color="auto"/>
            </w:tcBorders>
            <w:shd w:val="clear" w:color="auto" w:fill="auto"/>
            <w:noWrap/>
            <w:vAlign w:val="bottom"/>
            <w:hideMark/>
          </w:tcPr>
          <w:p w:rsidR="007A3077" w:rsidRPr="004E6623" w:rsidRDefault="007A3077" w:rsidP="00D150F9">
            <w:pPr>
              <w:spacing w:after="0" w:line="240" w:lineRule="auto"/>
              <w:jc w:val="center"/>
              <w:rPr>
                <w:rFonts w:ascii="Times New Roman" w:eastAsia="Times New Roman" w:hAnsi="Times New Roman"/>
                <w:b/>
                <w:bCs/>
                <w:sz w:val="20"/>
                <w:szCs w:val="20"/>
                <w:u w:val="none"/>
              </w:rPr>
            </w:pPr>
            <w:r w:rsidRPr="004E6623">
              <w:rPr>
                <w:rFonts w:ascii="Times New Roman" w:eastAsia="Times New Roman" w:hAnsi="Times New Roman"/>
                <w:b/>
                <w:bCs/>
                <w:sz w:val="20"/>
                <w:szCs w:val="20"/>
                <w:u w:val="none"/>
              </w:rPr>
              <w:t>903</w:t>
            </w:r>
          </w:p>
        </w:tc>
      </w:tr>
    </w:tbl>
    <w:p w:rsidR="007A3077" w:rsidRDefault="007A3077" w:rsidP="007A3077">
      <w:pPr>
        <w:spacing w:after="0" w:line="240" w:lineRule="auto"/>
        <w:jc w:val="both"/>
        <w:rPr>
          <w:rFonts w:ascii="Times New Roman" w:eastAsia="Times New Roman" w:hAnsi="Times New Roman"/>
          <w:b/>
          <w:u w:val="none"/>
        </w:rPr>
      </w:pPr>
    </w:p>
    <w:p w:rsidR="007A3077" w:rsidRPr="00D03379" w:rsidRDefault="007A3077" w:rsidP="007A3077">
      <w:pPr>
        <w:numPr>
          <w:ilvl w:val="0"/>
          <w:numId w:val="9"/>
        </w:numPr>
        <w:spacing w:after="0" w:line="240" w:lineRule="auto"/>
        <w:ind w:left="0"/>
        <w:jc w:val="both"/>
        <w:rPr>
          <w:rFonts w:ascii="Times New Roman" w:eastAsia="Times New Roman" w:hAnsi="Times New Roman"/>
          <w:b/>
          <w:u w:val="none"/>
        </w:rPr>
      </w:pPr>
      <w:r w:rsidRPr="00D03379">
        <w:rPr>
          <w:rFonts w:ascii="Times New Roman" w:eastAsia="Times New Roman" w:hAnsi="Times New Roman"/>
          <w:b/>
          <w:u w:val="none"/>
        </w:rPr>
        <w:t>Taller de Búsqueda Bibliográfica</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El taller fue organizado en la Biblioteca de AADYND el 18 de mayo de 2017 de 16.30 a 18.00 h a cargo de la Lic. </w:t>
      </w:r>
      <w:proofErr w:type="gramStart"/>
      <w:r w:rsidRPr="00D03379">
        <w:rPr>
          <w:rFonts w:ascii="Times New Roman" w:eastAsia="Times New Roman" w:hAnsi="Times New Roman"/>
          <w:u w:val="none"/>
        </w:rPr>
        <w:t>en</w:t>
      </w:r>
      <w:proofErr w:type="gramEnd"/>
      <w:r w:rsidRPr="00D03379">
        <w:rPr>
          <w:rFonts w:ascii="Times New Roman" w:eastAsia="Times New Roman" w:hAnsi="Times New Roman"/>
          <w:u w:val="none"/>
        </w:rPr>
        <w:t xml:space="preserve"> Bibliotecología </w:t>
      </w:r>
      <w:proofErr w:type="spellStart"/>
      <w:r w:rsidRPr="00D03379">
        <w:rPr>
          <w:rFonts w:ascii="Times New Roman" w:eastAsia="Times New Roman" w:hAnsi="Times New Roman"/>
          <w:u w:val="none"/>
        </w:rPr>
        <w:t>Adina</w:t>
      </w:r>
      <w:proofErr w:type="spellEnd"/>
      <w:r w:rsidRPr="00D03379">
        <w:rPr>
          <w:rFonts w:ascii="Times New Roman" w:eastAsia="Times New Roman" w:hAnsi="Times New Roman"/>
          <w:u w:val="none"/>
        </w:rPr>
        <w:t xml:space="preserve"> González </w:t>
      </w:r>
      <w:proofErr w:type="spellStart"/>
      <w:r w:rsidRPr="00D03379">
        <w:rPr>
          <w:rFonts w:ascii="Times New Roman" w:eastAsia="Times New Roman" w:hAnsi="Times New Roman"/>
          <w:u w:val="none"/>
        </w:rPr>
        <w:t>Bonorino</w:t>
      </w:r>
      <w:proofErr w:type="spellEnd"/>
      <w:r w:rsidRPr="00D03379">
        <w:rPr>
          <w:rFonts w:ascii="Times New Roman" w:eastAsia="Times New Roman" w:hAnsi="Times New Roman"/>
          <w:u w:val="none"/>
        </w:rPr>
        <w:t xml:space="preserve">.  </w:t>
      </w:r>
    </w:p>
    <w:p w:rsidR="007A3077" w:rsidRPr="00D03379" w:rsidRDefault="007A3077" w:rsidP="007A3077">
      <w:pPr>
        <w:numPr>
          <w:ilvl w:val="0"/>
          <w:numId w:val="9"/>
        </w:numPr>
        <w:spacing w:after="0" w:line="240" w:lineRule="auto"/>
        <w:ind w:left="0"/>
        <w:jc w:val="both"/>
        <w:rPr>
          <w:rFonts w:ascii="Times New Roman" w:eastAsia="Times New Roman" w:hAnsi="Times New Roman"/>
          <w:u w:val="none"/>
        </w:rPr>
      </w:pPr>
      <w:r w:rsidRPr="00D03379">
        <w:rPr>
          <w:rFonts w:ascii="Times New Roman" w:eastAsia="Times New Roman" w:hAnsi="Times New Roman"/>
          <w:b/>
          <w:u w:val="none"/>
        </w:rPr>
        <w:t>II Jornadas de Deporte</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Evento organizado el día 12 de mayo de 2017 de 10.00 a 17:00hs en la Bolsa de Cereales (CABA). Participaron del evento </w:t>
      </w:r>
      <w:r w:rsidRPr="00D03379">
        <w:rPr>
          <w:rFonts w:ascii="Times New Roman" w:eastAsia="Times New Roman" w:hAnsi="Times New Roman"/>
          <w:b/>
          <w:u w:val="none"/>
        </w:rPr>
        <w:t>95 personas</w:t>
      </w:r>
      <w:r w:rsidRPr="00D03379">
        <w:rPr>
          <w:rFonts w:ascii="Times New Roman" w:eastAsia="Times New Roman" w:hAnsi="Times New Roman"/>
          <w:u w:val="none"/>
        </w:rPr>
        <w:t xml:space="preserve">, entre profesionales nutricionistas y  estudiantes de la carrera. Las disertantes fueron: Lic. Adrian </w:t>
      </w:r>
      <w:proofErr w:type="spellStart"/>
      <w:r w:rsidRPr="00D03379">
        <w:rPr>
          <w:rFonts w:ascii="Times New Roman" w:eastAsia="Times New Roman" w:hAnsi="Times New Roman"/>
          <w:u w:val="none"/>
        </w:rPr>
        <w:t>Barale</w:t>
      </w:r>
      <w:proofErr w:type="spellEnd"/>
      <w:r w:rsidRPr="00D03379">
        <w:rPr>
          <w:rFonts w:ascii="Times New Roman" w:eastAsia="Times New Roman" w:hAnsi="Times New Roman"/>
          <w:u w:val="none"/>
        </w:rPr>
        <w:t xml:space="preserve">, Lic. Cecilia </w:t>
      </w:r>
      <w:proofErr w:type="spellStart"/>
      <w:r w:rsidRPr="00D03379">
        <w:rPr>
          <w:rFonts w:ascii="Times New Roman" w:eastAsia="Times New Roman" w:hAnsi="Times New Roman"/>
          <w:u w:val="none"/>
        </w:rPr>
        <w:t>Martinelli</w:t>
      </w:r>
      <w:proofErr w:type="spellEnd"/>
      <w:r w:rsidRPr="00D03379">
        <w:rPr>
          <w:rFonts w:ascii="Times New Roman" w:eastAsia="Times New Roman" w:hAnsi="Times New Roman"/>
          <w:u w:val="none"/>
        </w:rPr>
        <w:t>, Lic</w:t>
      </w:r>
      <w:r>
        <w:rPr>
          <w:rFonts w:ascii="Times New Roman" w:eastAsia="Times New Roman" w:hAnsi="Times New Roman"/>
          <w:u w:val="none"/>
        </w:rPr>
        <w:t>.</w:t>
      </w:r>
      <w:r w:rsidRPr="00D03379">
        <w:rPr>
          <w:rFonts w:ascii="Times New Roman" w:eastAsia="Times New Roman" w:hAnsi="Times New Roman"/>
          <w:u w:val="none"/>
        </w:rPr>
        <w:t xml:space="preserve"> Luciano </w:t>
      </w:r>
      <w:proofErr w:type="spellStart"/>
      <w:r w:rsidRPr="00D03379">
        <w:rPr>
          <w:rFonts w:ascii="Times New Roman" w:eastAsia="Times New Roman" w:hAnsi="Times New Roman"/>
          <w:u w:val="none"/>
        </w:rPr>
        <w:t>Spena</w:t>
      </w:r>
      <w:proofErr w:type="spellEnd"/>
      <w:r w:rsidRPr="00D03379">
        <w:rPr>
          <w:rFonts w:ascii="Times New Roman" w:eastAsia="Times New Roman" w:hAnsi="Times New Roman"/>
          <w:u w:val="none"/>
        </w:rPr>
        <w:t>, Lic</w:t>
      </w:r>
      <w:r>
        <w:rPr>
          <w:rFonts w:ascii="Times New Roman" w:eastAsia="Times New Roman" w:hAnsi="Times New Roman"/>
          <w:u w:val="none"/>
        </w:rPr>
        <w:t>.</w:t>
      </w:r>
      <w:r w:rsidRPr="00D03379">
        <w:rPr>
          <w:rFonts w:ascii="Times New Roman" w:eastAsia="Times New Roman" w:hAnsi="Times New Roman"/>
          <w:u w:val="none"/>
        </w:rPr>
        <w:t xml:space="preserve"> Sabrina </w:t>
      </w:r>
      <w:proofErr w:type="spellStart"/>
      <w:r w:rsidRPr="00D03379">
        <w:rPr>
          <w:rFonts w:ascii="Times New Roman" w:eastAsia="Times New Roman" w:hAnsi="Times New Roman"/>
          <w:u w:val="none"/>
        </w:rPr>
        <w:t>Goddard</w:t>
      </w:r>
      <w:proofErr w:type="spellEnd"/>
      <w:r w:rsidRPr="00D03379">
        <w:rPr>
          <w:rFonts w:ascii="Times New Roman" w:eastAsia="Times New Roman" w:hAnsi="Times New Roman"/>
          <w:u w:val="none"/>
        </w:rPr>
        <w:t>, Lic</w:t>
      </w:r>
      <w:r>
        <w:rPr>
          <w:rFonts w:ascii="Times New Roman" w:eastAsia="Times New Roman" w:hAnsi="Times New Roman"/>
          <w:u w:val="none"/>
        </w:rPr>
        <w:t>.</w:t>
      </w:r>
      <w:r w:rsidRPr="00D03379">
        <w:rPr>
          <w:rFonts w:ascii="Times New Roman" w:eastAsia="Times New Roman" w:hAnsi="Times New Roman"/>
          <w:u w:val="none"/>
        </w:rPr>
        <w:t xml:space="preserve"> Walter </w:t>
      </w:r>
      <w:proofErr w:type="spellStart"/>
      <w:r w:rsidRPr="00D03379">
        <w:rPr>
          <w:rFonts w:ascii="Times New Roman" w:eastAsia="Times New Roman" w:hAnsi="Times New Roman"/>
          <w:u w:val="none"/>
        </w:rPr>
        <w:t>Dzurovcin</w:t>
      </w:r>
      <w:proofErr w:type="spellEnd"/>
      <w:r w:rsidRPr="00D03379">
        <w:rPr>
          <w:rFonts w:ascii="Times New Roman" w:eastAsia="Times New Roman" w:hAnsi="Times New Roman"/>
          <w:u w:val="none"/>
        </w:rPr>
        <w:t>, Lic</w:t>
      </w:r>
      <w:r>
        <w:rPr>
          <w:rFonts w:ascii="Times New Roman" w:eastAsia="Times New Roman" w:hAnsi="Times New Roman"/>
          <w:u w:val="none"/>
        </w:rPr>
        <w:t>.</w:t>
      </w:r>
      <w:r w:rsidRPr="00D03379">
        <w:rPr>
          <w:rFonts w:ascii="Times New Roman" w:eastAsia="Times New Roman" w:hAnsi="Times New Roman"/>
          <w:u w:val="none"/>
        </w:rPr>
        <w:t xml:space="preserve"> Federico </w:t>
      </w:r>
      <w:proofErr w:type="spellStart"/>
      <w:r w:rsidRPr="00D03379">
        <w:rPr>
          <w:rFonts w:ascii="Times New Roman" w:eastAsia="Times New Roman" w:hAnsi="Times New Roman"/>
          <w:u w:val="none"/>
        </w:rPr>
        <w:t>Cillio</w:t>
      </w:r>
      <w:proofErr w:type="spellEnd"/>
      <w:r w:rsidRPr="00D03379">
        <w:rPr>
          <w:rFonts w:ascii="Times New Roman" w:eastAsia="Times New Roman" w:hAnsi="Times New Roman"/>
          <w:u w:val="none"/>
        </w:rPr>
        <w:t>, Lic</w:t>
      </w:r>
      <w:r>
        <w:rPr>
          <w:rFonts w:ascii="Times New Roman" w:eastAsia="Times New Roman" w:hAnsi="Times New Roman"/>
          <w:u w:val="none"/>
        </w:rPr>
        <w:t>.</w:t>
      </w:r>
      <w:r w:rsidRPr="00D03379">
        <w:rPr>
          <w:rFonts w:ascii="Times New Roman" w:eastAsia="Times New Roman" w:hAnsi="Times New Roman"/>
          <w:u w:val="none"/>
        </w:rPr>
        <w:t xml:space="preserve"> Claudio Sánchez</w:t>
      </w:r>
      <w:proofErr w:type="gramStart"/>
      <w:r w:rsidRPr="00D03379">
        <w:rPr>
          <w:rFonts w:ascii="Times New Roman" w:eastAsia="Times New Roman" w:hAnsi="Times New Roman"/>
          <w:u w:val="none"/>
        </w:rPr>
        <w:t>..</w:t>
      </w:r>
      <w:proofErr w:type="gramEnd"/>
      <w:r w:rsidRPr="00D03379">
        <w:rPr>
          <w:rFonts w:ascii="Times New Roman" w:eastAsia="Times New Roman" w:hAnsi="Times New Roman"/>
          <w:u w:val="none"/>
        </w:rPr>
        <w:t xml:space="preserve">  </w:t>
      </w:r>
    </w:p>
    <w:p w:rsidR="007A3077" w:rsidRPr="00D03379" w:rsidRDefault="007A3077" w:rsidP="007A3077">
      <w:pPr>
        <w:numPr>
          <w:ilvl w:val="0"/>
          <w:numId w:val="11"/>
        </w:numPr>
        <w:spacing w:after="0" w:line="240" w:lineRule="auto"/>
        <w:ind w:left="0"/>
        <w:jc w:val="both"/>
        <w:rPr>
          <w:rFonts w:ascii="Times New Roman" w:eastAsia="Times New Roman" w:hAnsi="Times New Roman"/>
          <w:b/>
          <w:u w:val="none"/>
        </w:rPr>
      </w:pPr>
      <w:r w:rsidRPr="00D03379">
        <w:rPr>
          <w:rFonts w:ascii="Times New Roman" w:eastAsia="Times New Roman" w:hAnsi="Times New Roman"/>
          <w:b/>
          <w:u w:val="none"/>
        </w:rPr>
        <w:t>VII Jornadas de Nutrición de la CABA. “Nutrición, ciencia en movimiento”</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Este evento se llevó a cabo los días 23 y 24 de Agosto en el Hotel </w:t>
      </w:r>
      <w:proofErr w:type="spellStart"/>
      <w:r w:rsidRPr="00D03379">
        <w:rPr>
          <w:rFonts w:ascii="Times New Roman" w:eastAsia="Times New Roman" w:hAnsi="Times New Roman"/>
          <w:u w:val="none"/>
        </w:rPr>
        <w:t>Savoy</w:t>
      </w:r>
      <w:proofErr w:type="spellEnd"/>
      <w:r w:rsidRPr="00D03379">
        <w:rPr>
          <w:rFonts w:ascii="Times New Roman" w:eastAsia="Times New Roman" w:hAnsi="Times New Roman"/>
          <w:u w:val="none"/>
        </w:rPr>
        <w:t xml:space="preserve">, Callao 181, CABA. Contó con una concurrencia de 250 personas. </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En estas se presentaron 13 mesas donde 24 disertantes hablaron sobre diferentes temáticas: </w:t>
      </w:r>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MIÉRCOLES 23 AGOSTO</w:t>
      </w:r>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Alimentos: Proteínas animales</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Coordinadora: Lic. Luciana Paduano</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 Proteína láctea - CIL - Lic. Vanesa </w:t>
      </w:r>
      <w:proofErr w:type="spellStart"/>
      <w:r w:rsidRPr="00D03379">
        <w:rPr>
          <w:rFonts w:ascii="Times New Roman" w:eastAsia="Times New Roman" w:hAnsi="Times New Roman"/>
          <w:u w:val="none"/>
        </w:rPr>
        <w:t>Gottau</w:t>
      </w:r>
      <w:proofErr w:type="spellEnd"/>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 Proteína pollo - CINCAP - Lic. María Daniela </w:t>
      </w:r>
      <w:proofErr w:type="spellStart"/>
      <w:r w:rsidRPr="00D03379">
        <w:rPr>
          <w:rFonts w:ascii="Times New Roman" w:eastAsia="Times New Roman" w:hAnsi="Times New Roman"/>
          <w:u w:val="none"/>
        </w:rPr>
        <w:t>Rainieri</w:t>
      </w:r>
      <w:proofErr w:type="spellEnd"/>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u w:val="none"/>
        </w:rPr>
        <w:t xml:space="preserve">• </w:t>
      </w:r>
      <w:proofErr w:type="spellStart"/>
      <w:r w:rsidRPr="00D03379">
        <w:rPr>
          <w:rFonts w:ascii="Times New Roman" w:eastAsia="Times New Roman" w:hAnsi="Times New Roman"/>
          <w:u w:val="none"/>
        </w:rPr>
        <w:t>Proteina</w:t>
      </w:r>
      <w:proofErr w:type="spellEnd"/>
      <w:r w:rsidRPr="00D03379">
        <w:rPr>
          <w:rFonts w:ascii="Times New Roman" w:eastAsia="Times New Roman" w:hAnsi="Times New Roman"/>
          <w:u w:val="none"/>
        </w:rPr>
        <w:t xml:space="preserve"> huevo - CIN - Lic. Romina </w:t>
      </w:r>
      <w:proofErr w:type="spellStart"/>
      <w:r w:rsidRPr="00D03379">
        <w:rPr>
          <w:rFonts w:ascii="Times New Roman" w:eastAsia="Times New Roman" w:hAnsi="Times New Roman"/>
          <w:u w:val="none"/>
        </w:rPr>
        <w:t>Sayar</w:t>
      </w:r>
      <w:proofErr w:type="spellEnd"/>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 xml:space="preserve">Simposio: Efectividad de la dieta </w:t>
      </w:r>
      <w:proofErr w:type="spellStart"/>
      <w:r w:rsidRPr="00D03379">
        <w:rPr>
          <w:rFonts w:ascii="Times New Roman" w:eastAsia="Times New Roman" w:hAnsi="Times New Roman"/>
          <w:b/>
          <w:u w:val="none"/>
        </w:rPr>
        <w:t>cetogénica</w:t>
      </w:r>
      <w:proofErr w:type="spellEnd"/>
      <w:r w:rsidRPr="00D03379">
        <w:rPr>
          <w:rFonts w:ascii="Times New Roman" w:eastAsia="Times New Roman" w:hAnsi="Times New Roman"/>
          <w:b/>
          <w:u w:val="none"/>
        </w:rPr>
        <w:t xml:space="preserve"> en el tratamiento de la Epilepsia refractaria</w:t>
      </w:r>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u w:val="none"/>
        </w:rPr>
        <w:t xml:space="preserve">Coordinadora: Lic. Jacqueline </w:t>
      </w:r>
      <w:proofErr w:type="spellStart"/>
      <w:r w:rsidRPr="00D03379">
        <w:rPr>
          <w:rFonts w:ascii="Times New Roman" w:eastAsia="Times New Roman" w:hAnsi="Times New Roman"/>
          <w:u w:val="none"/>
        </w:rPr>
        <w:t>Schuldberg</w:t>
      </w:r>
      <w:proofErr w:type="spellEnd"/>
      <w:r w:rsidRPr="00D03379">
        <w:rPr>
          <w:rFonts w:ascii="Times New Roman" w:eastAsia="Times New Roman" w:hAnsi="Times New Roman"/>
          <w:u w:val="none"/>
        </w:rPr>
        <w:t xml:space="preserve"> - Disertante: Lic. Mariana </w:t>
      </w:r>
      <w:proofErr w:type="spellStart"/>
      <w:r w:rsidRPr="00D03379">
        <w:rPr>
          <w:rFonts w:ascii="Times New Roman" w:eastAsia="Times New Roman" w:hAnsi="Times New Roman"/>
          <w:u w:val="none"/>
        </w:rPr>
        <w:t>Diz</w:t>
      </w:r>
      <w:proofErr w:type="spellEnd"/>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Conferencia FAGRAN: “Discapacidad”</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Coordinadora: Lic. Mercedes </w:t>
      </w:r>
      <w:proofErr w:type="spellStart"/>
      <w:r w:rsidRPr="00D03379">
        <w:rPr>
          <w:rFonts w:ascii="Times New Roman" w:eastAsia="Times New Roman" w:hAnsi="Times New Roman"/>
          <w:u w:val="none"/>
        </w:rPr>
        <w:t>Paiva</w:t>
      </w:r>
      <w:proofErr w:type="spellEnd"/>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u w:val="none"/>
        </w:rPr>
        <w:t>Disertante: Lic. Ana Cáceres</w:t>
      </w:r>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Una mirada integral en APLV</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Coordinadora: Lic. Lucía Rey</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 Actualización en APLV - Dr. Christian </w:t>
      </w:r>
      <w:proofErr w:type="spellStart"/>
      <w:r w:rsidRPr="00D03379">
        <w:rPr>
          <w:rFonts w:ascii="Times New Roman" w:eastAsia="Times New Roman" w:hAnsi="Times New Roman"/>
          <w:u w:val="none"/>
        </w:rPr>
        <w:t>Boggio</w:t>
      </w:r>
      <w:proofErr w:type="spellEnd"/>
      <w:r w:rsidRPr="00D03379">
        <w:rPr>
          <w:rFonts w:ascii="Times New Roman" w:eastAsia="Times New Roman" w:hAnsi="Times New Roman"/>
          <w:u w:val="none"/>
        </w:rPr>
        <w:t xml:space="preserve"> </w:t>
      </w:r>
      <w:proofErr w:type="spellStart"/>
      <w:r w:rsidRPr="00D03379">
        <w:rPr>
          <w:rFonts w:ascii="Times New Roman" w:eastAsia="Times New Roman" w:hAnsi="Times New Roman"/>
          <w:u w:val="none"/>
        </w:rPr>
        <w:t>Marzet</w:t>
      </w:r>
      <w:proofErr w:type="spellEnd"/>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 Estrategias nutricionales para el tratamiento de APLV - Lic. </w:t>
      </w:r>
      <w:proofErr w:type="spellStart"/>
      <w:r w:rsidRPr="00D03379">
        <w:rPr>
          <w:rFonts w:ascii="Times New Roman" w:eastAsia="Times New Roman" w:hAnsi="Times New Roman"/>
          <w:u w:val="none"/>
        </w:rPr>
        <w:t>Elisabet</w:t>
      </w:r>
      <w:proofErr w:type="spellEnd"/>
      <w:r w:rsidRPr="00D03379">
        <w:rPr>
          <w:rFonts w:ascii="Times New Roman" w:eastAsia="Times New Roman" w:hAnsi="Times New Roman"/>
          <w:u w:val="none"/>
        </w:rPr>
        <w:t xml:space="preserve"> </w:t>
      </w:r>
      <w:proofErr w:type="spellStart"/>
      <w:r w:rsidRPr="00D03379">
        <w:rPr>
          <w:rFonts w:ascii="Times New Roman" w:eastAsia="Times New Roman" w:hAnsi="Times New Roman"/>
          <w:u w:val="none"/>
        </w:rPr>
        <w:t>Tassiello</w:t>
      </w:r>
      <w:proofErr w:type="spellEnd"/>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 Relato - Lic. Eugenia </w:t>
      </w:r>
      <w:proofErr w:type="spellStart"/>
      <w:r w:rsidRPr="00D03379">
        <w:rPr>
          <w:rFonts w:ascii="Times New Roman" w:eastAsia="Times New Roman" w:hAnsi="Times New Roman"/>
          <w:u w:val="none"/>
        </w:rPr>
        <w:t>Gancedo</w:t>
      </w:r>
      <w:proofErr w:type="spellEnd"/>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 xml:space="preserve">Decisiones en cirugía </w:t>
      </w:r>
      <w:proofErr w:type="spellStart"/>
      <w:r w:rsidRPr="00D03379">
        <w:rPr>
          <w:rFonts w:ascii="Times New Roman" w:eastAsia="Times New Roman" w:hAnsi="Times New Roman"/>
          <w:b/>
          <w:u w:val="none"/>
        </w:rPr>
        <w:t>bariátrica</w:t>
      </w:r>
      <w:proofErr w:type="spellEnd"/>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Coordinadora: Lic. María José </w:t>
      </w:r>
      <w:proofErr w:type="spellStart"/>
      <w:r w:rsidRPr="00D03379">
        <w:rPr>
          <w:rFonts w:ascii="Times New Roman" w:eastAsia="Times New Roman" w:hAnsi="Times New Roman"/>
          <w:u w:val="none"/>
        </w:rPr>
        <w:t>Tumminello</w:t>
      </w:r>
      <w:proofErr w:type="spellEnd"/>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Estrategias nutricionales para el tratamiento adherencia del paciente - Lic. Clarisa Reynoso</w:t>
      </w:r>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u w:val="none"/>
        </w:rPr>
        <w:t xml:space="preserve">• </w:t>
      </w:r>
      <w:proofErr w:type="spellStart"/>
      <w:r w:rsidRPr="00D03379">
        <w:rPr>
          <w:rFonts w:ascii="Times New Roman" w:eastAsia="Times New Roman" w:hAnsi="Times New Roman"/>
          <w:u w:val="none"/>
        </w:rPr>
        <w:t>Multivitamínicos</w:t>
      </w:r>
      <w:proofErr w:type="spellEnd"/>
      <w:r w:rsidRPr="00D03379">
        <w:rPr>
          <w:rFonts w:ascii="Times New Roman" w:eastAsia="Times New Roman" w:hAnsi="Times New Roman"/>
          <w:u w:val="none"/>
        </w:rPr>
        <w:t>: ¿cuándo, cómo y a quién? - Dra. Juliana Gómez</w:t>
      </w:r>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Alimentos y Seguridad Alimentaria</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Coordinadora: Lic. Dana Watson</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Seguridad Alimentaria desde el Ministerio de Agroindustria - Lic. Celina Moreno</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 Reglamentación de Alimentos libres de Gluten en Servicios de Alimentación y comercios - Lic. Luciano </w:t>
      </w:r>
      <w:proofErr w:type="spellStart"/>
      <w:r w:rsidRPr="00D03379">
        <w:rPr>
          <w:rFonts w:ascii="Times New Roman" w:eastAsia="Times New Roman" w:hAnsi="Times New Roman"/>
          <w:u w:val="none"/>
        </w:rPr>
        <w:t>Muscio</w:t>
      </w:r>
      <w:proofErr w:type="spellEnd"/>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 xml:space="preserve">JUEVES 24 AGOSTO </w:t>
      </w:r>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Trastornos de la conducta alimentaria: “Abordaje interdisciplinario en el tratamiento”</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lastRenderedPageBreak/>
        <w:t xml:space="preserve">Coordinadora: Dra. Valeria </w:t>
      </w:r>
      <w:proofErr w:type="spellStart"/>
      <w:r w:rsidRPr="00D03379">
        <w:rPr>
          <w:rFonts w:ascii="Times New Roman" w:eastAsia="Times New Roman" w:hAnsi="Times New Roman"/>
          <w:u w:val="none"/>
        </w:rPr>
        <w:t>Matzkin</w:t>
      </w:r>
      <w:proofErr w:type="spellEnd"/>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 Fase clínica del tratamiento de una paciente con Anorexia Nerviosa – Dra. Andrea </w:t>
      </w:r>
      <w:proofErr w:type="spellStart"/>
      <w:r w:rsidRPr="00D03379">
        <w:rPr>
          <w:rFonts w:ascii="Times New Roman" w:eastAsia="Times New Roman" w:hAnsi="Times New Roman"/>
          <w:u w:val="none"/>
        </w:rPr>
        <w:t>Sverdlick</w:t>
      </w:r>
      <w:proofErr w:type="spellEnd"/>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u w:val="none"/>
        </w:rPr>
        <w:t xml:space="preserve">• Fase nutricional para el tratamiento de la Anorexia Nerviosa – Lic. Josefina García </w:t>
      </w:r>
      <w:proofErr w:type="spellStart"/>
      <w:r w:rsidRPr="00D03379">
        <w:rPr>
          <w:rFonts w:ascii="Times New Roman" w:eastAsia="Times New Roman" w:hAnsi="Times New Roman"/>
          <w:u w:val="none"/>
        </w:rPr>
        <w:t>Poitevín</w:t>
      </w:r>
      <w:proofErr w:type="spellEnd"/>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Conferencia: Vegetarianismo - Nutrientes críticos</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Coordinadora: Lic. María Beatriz </w:t>
      </w:r>
      <w:proofErr w:type="spellStart"/>
      <w:r w:rsidRPr="00D03379">
        <w:rPr>
          <w:rFonts w:ascii="Times New Roman" w:eastAsia="Times New Roman" w:hAnsi="Times New Roman"/>
          <w:u w:val="none"/>
        </w:rPr>
        <w:t>Ravanelli</w:t>
      </w:r>
      <w:proofErr w:type="spellEnd"/>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Disertante: Lic. Marcela </w:t>
      </w:r>
      <w:proofErr w:type="spellStart"/>
      <w:r w:rsidRPr="00D03379">
        <w:rPr>
          <w:rFonts w:ascii="Times New Roman" w:eastAsia="Times New Roman" w:hAnsi="Times New Roman"/>
          <w:u w:val="none"/>
        </w:rPr>
        <w:t>Manuzza</w:t>
      </w:r>
      <w:proofErr w:type="spellEnd"/>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 xml:space="preserve">Simposio “Uso de </w:t>
      </w:r>
      <w:proofErr w:type="spellStart"/>
      <w:r w:rsidRPr="00D03379">
        <w:rPr>
          <w:rFonts w:ascii="Times New Roman" w:eastAsia="Times New Roman" w:hAnsi="Times New Roman"/>
          <w:b/>
          <w:u w:val="none"/>
        </w:rPr>
        <w:t>Cetoanálogos</w:t>
      </w:r>
      <w:proofErr w:type="spellEnd"/>
      <w:r w:rsidRPr="00D03379">
        <w:rPr>
          <w:rFonts w:ascii="Times New Roman" w:eastAsia="Times New Roman" w:hAnsi="Times New Roman"/>
          <w:b/>
          <w:u w:val="none"/>
        </w:rPr>
        <w:t xml:space="preserve"> en la Enfermedad renal”</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Coordinadora: Lic. Florencia </w:t>
      </w:r>
      <w:proofErr w:type="spellStart"/>
      <w:r w:rsidRPr="00D03379">
        <w:rPr>
          <w:rFonts w:ascii="Times New Roman" w:eastAsia="Times New Roman" w:hAnsi="Times New Roman"/>
          <w:u w:val="none"/>
        </w:rPr>
        <w:t>Cardone</w:t>
      </w:r>
      <w:proofErr w:type="spellEnd"/>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Disertante: Lic. María Andrea Aimar</w:t>
      </w:r>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Cuidados Paliativos</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Coordinadora: Lic. </w:t>
      </w:r>
      <w:proofErr w:type="spellStart"/>
      <w:r w:rsidRPr="00D03379">
        <w:rPr>
          <w:rFonts w:ascii="Times New Roman" w:eastAsia="Times New Roman" w:hAnsi="Times New Roman"/>
          <w:u w:val="none"/>
        </w:rPr>
        <w:t>Mirta</w:t>
      </w:r>
      <w:proofErr w:type="spellEnd"/>
      <w:r w:rsidRPr="00D03379">
        <w:rPr>
          <w:rFonts w:ascii="Times New Roman" w:eastAsia="Times New Roman" w:hAnsi="Times New Roman"/>
          <w:u w:val="none"/>
        </w:rPr>
        <w:t xml:space="preserve"> Antonini</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 Síndrome Caquexia-anorexia – Dr. Gustavo De </w:t>
      </w:r>
      <w:proofErr w:type="spellStart"/>
      <w:r w:rsidRPr="00D03379">
        <w:rPr>
          <w:rFonts w:ascii="Times New Roman" w:eastAsia="Times New Roman" w:hAnsi="Times New Roman"/>
          <w:u w:val="none"/>
        </w:rPr>
        <w:t>Simone</w:t>
      </w:r>
      <w:proofErr w:type="spellEnd"/>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 Cuidados Paliativos y Nutrición - Lic. Agustina </w:t>
      </w:r>
      <w:proofErr w:type="spellStart"/>
      <w:r w:rsidRPr="00D03379">
        <w:rPr>
          <w:rFonts w:ascii="Times New Roman" w:eastAsia="Times New Roman" w:hAnsi="Times New Roman"/>
          <w:u w:val="none"/>
        </w:rPr>
        <w:t>Senese</w:t>
      </w:r>
      <w:proofErr w:type="spellEnd"/>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Alimentación y discapacidad</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Coordinadora: Lic. Celeste Concilio</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 Procesamiento sensorial en la alimentación - Lic. Aldana </w:t>
      </w:r>
      <w:proofErr w:type="spellStart"/>
      <w:r w:rsidRPr="00D03379">
        <w:rPr>
          <w:rFonts w:ascii="Times New Roman" w:eastAsia="Times New Roman" w:hAnsi="Times New Roman"/>
          <w:u w:val="none"/>
        </w:rPr>
        <w:t>Salorio</w:t>
      </w:r>
      <w:proofErr w:type="spellEnd"/>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Disfagia Neurológica. Generalidades - Lic. Mirna Bianco</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 Abordaje y estrategias nutricionales: Aspectos relevantes - Lic. Andrea </w:t>
      </w:r>
      <w:proofErr w:type="spellStart"/>
      <w:r w:rsidRPr="00D03379">
        <w:rPr>
          <w:rFonts w:ascii="Times New Roman" w:eastAsia="Times New Roman" w:hAnsi="Times New Roman"/>
          <w:u w:val="none"/>
        </w:rPr>
        <w:t>Maino</w:t>
      </w:r>
      <w:proofErr w:type="spellEnd"/>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 xml:space="preserve">Conferencia: </w:t>
      </w:r>
      <w:proofErr w:type="spellStart"/>
      <w:r w:rsidRPr="00D03379">
        <w:rPr>
          <w:rFonts w:ascii="Times New Roman" w:eastAsia="Times New Roman" w:hAnsi="Times New Roman"/>
          <w:b/>
          <w:u w:val="none"/>
        </w:rPr>
        <w:t>Highlights</w:t>
      </w:r>
      <w:proofErr w:type="spellEnd"/>
      <w:r w:rsidRPr="00D03379">
        <w:rPr>
          <w:rFonts w:ascii="Times New Roman" w:eastAsia="Times New Roman" w:hAnsi="Times New Roman"/>
          <w:b/>
          <w:u w:val="none"/>
        </w:rPr>
        <w:t xml:space="preserve"> en Pancreatitis</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Coordinadora: Lic. Soledad </w:t>
      </w:r>
      <w:proofErr w:type="spellStart"/>
      <w:r w:rsidRPr="00D03379">
        <w:rPr>
          <w:rFonts w:ascii="Times New Roman" w:eastAsia="Times New Roman" w:hAnsi="Times New Roman"/>
          <w:u w:val="none"/>
        </w:rPr>
        <w:t>Freijo</w:t>
      </w:r>
      <w:proofErr w:type="spellEnd"/>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Disertante: Lic. Marisa </w:t>
      </w:r>
      <w:proofErr w:type="spellStart"/>
      <w:r w:rsidRPr="00D03379">
        <w:rPr>
          <w:rFonts w:ascii="Times New Roman" w:eastAsia="Times New Roman" w:hAnsi="Times New Roman"/>
          <w:u w:val="none"/>
        </w:rPr>
        <w:t>Canicoba</w:t>
      </w:r>
      <w:proofErr w:type="spellEnd"/>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Riñón y Páncreas: Un doble desafío nutricional</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Coordinadora: Dra. María Isabel Rosón</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Tratamiento nutricional en la nefropatía diabética - Lic. Mónica Di Sanso</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Rol del nutricionista en el manejo de bombas de insulina - Lic. María Laura Iglesias</w:t>
      </w:r>
    </w:p>
    <w:p w:rsidR="007A3077" w:rsidRPr="00D03379" w:rsidRDefault="007A3077" w:rsidP="007A3077">
      <w:pPr>
        <w:spacing w:after="0" w:line="240" w:lineRule="auto"/>
        <w:jc w:val="both"/>
        <w:rPr>
          <w:rFonts w:ascii="Times New Roman" w:eastAsia="Times New Roman" w:hAnsi="Times New Roman"/>
          <w:b/>
          <w:u w:val="none"/>
        </w:rPr>
      </w:pPr>
      <w:r w:rsidRPr="00D03379">
        <w:rPr>
          <w:rFonts w:ascii="Times New Roman" w:eastAsia="Times New Roman" w:hAnsi="Times New Roman"/>
          <w:b/>
          <w:u w:val="none"/>
        </w:rPr>
        <w:t>Los poster ganadores fueron:</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w:t>
      </w:r>
      <w:proofErr w:type="spellStart"/>
      <w:r w:rsidRPr="00D03379">
        <w:rPr>
          <w:rFonts w:ascii="Times New Roman" w:eastAsia="Times New Roman" w:hAnsi="Times New Roman"/>
          <w:u w:val="none"/>
        </w:rPr>
        <w:t>Anfolisi</w:t>
      </w:r>
      <w:proofErr w:type="spellEnd"/>
      <w:r w:rsidRPr="00D03379">
        <w:rPr>
          <w:rFonts w:ascii="Times New Roman" w:eastAsia="Times New Roman" w:hAnsi="Times New Roman"/>
          <w:u w:val="none"/>
        </w:rPr>
        <w:t xml:space="preserve"> M; Fabiano A; </w:t>
      </w:r>
      <w:proofErr w:type="spellStart"/>
      <w:r w:rsidRPr="00D03379">
        <w:rPr>
          <w:rFonts w:ascii="Times New Roman" w:eastAsia="Times New Roman" w:hAnsi="Times New Roman"/>
          <w:u w:val="none"/>
        </w:rPr>
        <w:t>Glucksmann</w:t>
      </w:r>
      <w:proofErr w:type="spellEnd"/>
      <w:r w:rsidRPr="00D03379">
        <w:rPr>
          <w:rFonts w:ascii="Times New Roman" w:eastAsia="Times New Roman" w:hAnsi="Times New Roman"/>
          <w:u w:val="none"/>
        </w:rPr>
        <w:t xml:space="preserve"> M; </w:t>
      </w:r>
      <w:proofErr w:type="spellStart"/>
      <w:r w:rsidRPr="00D03379">
        <w:rPr>
          <w:rFonts w:ascii="Times New Roman" w:eastAsia="Times New Roman" w:hAnsi="Times New Roman"/>
          <w:u w:val="none"/>
        </w:rPr>
        <w:t>Lefevre</w:t>
      </w:r>
      <w:proofErr w:type="spellEnd"/>
      <w:r w:rsidRPr="00D03379">
        <w:rPr>
          <w:rFonts w:ascii="Times New Roman" w:eastAsia="Times New Roman" w:hAnsi="Times New Roman"/>
          <w:u w:val="none"/>
        </w:rPr>
        <w:t xml:space="preserve"> C; </w:t>
      </w:r>
      <w:proofErr w:type="spellStart"/>
      <w:r w:rsidRPr="00D03379">
        <w:rPr>
          <w:rFonts w:ascii="Times New Roman" w:eastAsia="Times New Roman" w:hAnsi="Times New Roman"/>
          <w:u w:val="none"/>
        </w:rPr>
        <w:t>Mayorca</w:t>
      </w:r>
      <w:proofErr w:type="spellEnd"/>
      <w:r w:rsidRPr="00D03379">
        <w:rPr>
          <w:rFonts w:ascii="Times New Roman" w:eastAsia="Times New Roman" w:hAnsi="Times New Roman"/>
          <w:u w:val="none"/>
        </w:rPr>
        <w:t xml:space="preserve"> D; Navarro P; </w:t>
      </w:r>
      <w:proofErr w:type="spellStart"/>
      <w:r w:rsidRPr="00D03379">
        <w:rPr>
          <w:rFonts w:ascii="Times New Roman" w:eastAsia="Times New Roman" w:hAnsi="Times New Roman"/>
          <w:u w:val="none"/>
        </w:rPr>
        <w:t>Traversoni</w:t>
      </w:r>
      <w:proofErr w:type="spellEnd"/>
      <w:r w:rsidRPr="00D03379">
        <w:rPr>
          <w:rFonts w:ascii="Times New Roman" w:eastAsia="Times New Roman" w:hAnsi="Times New Roman"/>
          <w:u w:val="none"/>
        </w:rPr>
        <w:t xml:space="preserve">, S </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“Nutrición y alimentación en redes sociales: percepción y utilidad.”</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 -Maseras M., Toja MP “Riesgo nutricional en el paciente oncológico ambulatorio: derivación oportuna para el seguimiento nutricional.”</w:t>
      </w:r>
    </w:p>
    <w:p w:rsidR="007A3077"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 xml:space="preserve">-González A., Temprano M.P., Costa A.F., Gordillo M.B, Fontana R., Pico M., </w:t>
      </w:r>
      <w:proofErr w:type="spellStart"/>
      <w:r w:rsidRPr="00D03379">
        <w:rPr>
          <w:rFonts w:ascii="Times New Roman" w:eastAsia="Times New Roman" w:hAnsi="Times New Roman"/>
          <w:u w:val="none"/>
        </w:rPr>
        <w:t>Longarini</w:t>
      </w:r>
      <w:proofErr w:type="spellEnd"/>
      <w:r w:rsidRPr="00D03379">
        <w:rPr>
          <w:rFonts w:ascii="Times New Roman" w:eastAsia="Times New Roman" w:hAnsi="Times New Roman"/>
          <w:u w:val="none"/>
        </w:rPr>
        <w:t xml:space="preserve"> G., Moreno M.L., </w:t>
      </w:r>
      <w:proofErr w:type="spellStart"/>
      <w:r w:rsidRPr="00D03379">
        <w:rPr>
          <w:rFonts w:ascii="Times New Roman" w:eastAsia="Times New Roman" w:hAnsi="Times New Roman"/>
          <w:u w:val="none"/>
        </w:rPr>
        <w:t>Sugai</w:t>
      </w:r>
      <w:proofErr w:type="spellEnd"/>
      <w:r w:rsidRPr="00D03379">
        <w:rPr>
          <w:rFonts w:ascii="Times New Roman" w:eastAsia="Times New Roman" w:hAnsi="Times New Roman"/>
          <w:u w:val="none"/>
        </w:rPr>
        <w:t xml:space="preserve"> E., </w:t>
      </w:r>
      <w:proofErr w:type="spellStart"/>
      <w:r w:rsidRPr="00D03379">
        <w:rPr>
          <w:rFonts w:ascii="Times New Roman" w:eastAsia="Times New Roman" w:hAnsi="Times New Roman"/>
          <w:u w:val="none"/>
        </w:rPr>
        <w:t>Smecuol</w:t>
      </w:r>
      <w:proofErr w:type="spellEnd"/>
      <w:r w:rsidRPr="00D03379">
        <w:rPr>
          <w:rFonts w:ascii="Times New Roman" w:eastAsia="Times New Roman" w:hAnsi="Times New Roman"/>
          <w:u w:val="none"/>
        </w:rPr>
        <w:t xml:space="preserve"> E., </w:t>
      </w:r>
      <w:proofErr w:type="spellStart"/>
      <w:r w:rsidRPr="00D03379">
        <w:rPr>
          <w:rFonts w:ascii="Times New Roman" w:eastAsia="Times New Roman" w:hAnsi="Times New Roman"/>
          <w:u w:val="none"/>
        </w:rPr>
        <w:t>Niveloni</w:t>
      </w:r>
      <w:proofErr w:type="spellEnd"/>
      <w:r w:rsidRPr="00D03379">
        <w:rPr>
          <w:rFonts w:ascii="Times New Roman" w:eastAsia="Times New Roman" w:hAnsi="Times New Roman"/>
          <w:u w:val="none"/>
        </w:rPr>
        <w:t xml:space="preserve"> S., </w:t>
      </w:r>
      <w:proofErr w:type="spellStart"/>
      <w:r w:rsidRPr="00D03379">
        <w:rPr>
          <w:rFonts w:ascii="Times New Roman" w:eastAsia="Times New Roman" w:hAnsi="Times New Roman"/>
          <w:u w:val="none"/>
        </w:rPr>
        <w:t>Mazure</w:t>
      </w:r>
      <w:proofErr w:type="spellEnd"/>
      <w:r w:rsidRPr="00D03379">
        <w:rPr>
          <w:rFonts w:ascii="Times New Roman" w:eastAsia="Times New Roman" w:hAnsi="Times New Roman"/>
          <w:u w:val="none"/>
        </w:rPr>
        <w:t xml:space="preserve"> R., Vázquez H., </w:t>
      </w:r>
      <w:proofErr w:type="spellStart"/>
      <w:r w:rsidRPr="00D03379">
        <w:rPr>
          <w:rFonts w:ascii="Times New Roman" w:eastAsia="Times New Roman" w:hAnsi="Times New Roman"/>
          <w:u w:val="none"/>
        </w:rPr>
        <w:t>Mauriño</w:t>
      </w:r>
      <w:proofErr w:type="spellEnd"/>
      <w:r w:rsidRPr="00D03379">
        <w:rPr>
          <w:rFonts w:ascii="Times New Roman" w:eastAsia="Times New Roman" w:hAnsi="Times New Roman"/>
          <w:u w:val="none"/>
        </w:rPr>
        <w:t xml:space="preserve"> E., </w:t>
      </w:r>
      <w:proofErr w:type="spellStart"/>
      <w:r w:rsidRPr="00D03379">
        <w:rPr>
          <w:rFonts w:ascii="Times New Roman" w:eastAsia="Times New Roman" w:hAnsi="Times New Roman"/>
          <w:u w:val="none"/>
        </w:rPr>
        <w:t>Bai</w:t>
      </w:r>
      <w:proofErr w:type="spellEnd"/>
      <w:r w:rsidRPr="00D03379">
        <w:rPr>
          <w:rFonts w:ascii="Times New Roman" w:eastAsia="Times New Roman" w:hAnsi="Times New Roman"/>
          <w:u w:val="none"/>
        </w:rPr>
        <w:t xml:space="preserve"> J.C. “Costo y disponibilidad de los alimentos libres de gluten en Argentina, y su relación con la adherencia a la dieta libre de gluten. Estudio </w:t>
      </w:r>
      <w:proofErr w:type="spellStart"/>
      <w:r w:rsidRPr="00D03379">
        <w:rPr>
          <w:rFonts w:ascii="Times New Roman" w:eastAsia="Times New Roman" w:hAnsi="Times New Roman"/>
          <w:u w:val="none"/>
        </w:rPr>
        <w:t>multicéntrico</w:t>
      </w:r>
      <w:proofErr w:type="spellEnd"/>
      <w:r w:rsidRPr="00D03379">
        <w:rPr>
          <w:rFonts w:ascii="Times New Roman" w:eastAsia="Times New Roman" w:hAnsi="Times New Roman"/>
          <w:u w:val="none"/>
        </w:rPr>
        <w:t>.”</w:t>
      </w:r>
    </w:p>
    <w:p w:rsidR="007A3077" w:rsidRPr="00D03379" w:rsidRDefault="007A3077" w:rsidP="007A3077">
      <w:pPr>
        <w:spacing w:after="0" w:line="240" w:lineRule="auto"/>
        <w:jc w:val="both"/>
        <w:rPr>
          <w:rFonts w:ascii="Times New Roman" w:eastAsia="Times New Roman" w:hAnsi="Times New Roman"/>
          <w:u w:val="none"/>
        </w:rPr>
      </w:pPr>
    </w:p>
    <w:p w:rsidR="007A3077" w:rsidRPr="00D03379" w:rsidRDefault="007A3077" w:rsidP="007A3077">
      <w:pPr>
        <w:spacing w:after="0" w:line="240" w:lineRule="auto"/>
        <w:jc w:val="both"/>
        <w:rPr>
          <w:rFonts w:ascii="Times New Roman" w:hAnsi="Times New Roman"/>
          <w:b/>
          <w:color w:val="FF0000"/>
          <w:u w:val="none"/>
        </w:rPr>
      </w:pPr>
      <w:r w:rsidRPr="00D03379">
        <w:rPr>
          <w:rFonts w:ascii="Times New Roman" w:hAnsi="Times New Roman"/>
          <w:b/>
          <w:u w:val="none"/>
        </w:rPr>
        <w:t>5.1.3) GRUPOS DE ESTUDIO AADYND</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b/>
          <w:u w:val="none"/>
        </w:rPr>
        <w:t xml:space="preserve">COORDINADORA: Lic. María Daniela </w:t>
      </w:r>
      <w:proofErr w:type="spellStart"/>
      <w:r w:rsidRPr="00D03379">
        <w:rPr>
          <w:rFonts w:ascii="Times New Roman" w:hAnsi="Times New Roman"/>
          <w:b/>
          <w:u w:val="none"/>
        </w:rPr>
        <w:t>Rainieri</w:t>
      </w:r>
      <w:proofErr w:type="spellEnd"/>
      <w:r w:rsidRPr="00D03379">
        <w:rPr>
          <w:rFonts w:ascii="Times New Roman" w:hAnsi="Times New Roman"/>
          <w:u w:val="none"/>
        </w:rPr>
        <w:t>.</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A comienzos del período, se formalizó el cierre de los grupos “Celiaquía”, “Calidad e Inocuidad Alimentaria” y “Pediatría”.</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 xml:space="preserve">Se constituyó un nuevo grupo de estudio sobre “Nutrición y Riñón”, bajo la coordinación de la Lic. Judith </w:t>
      </w:r>
      <w:proofErr w:type="spellStart"/>
      <w:r w:rsidRPr="00D03379">
        <w:rPr>
          <w:rFonts w:ascii="Times New Roman" w:hAnsi="Times New Roman"/>
          <w:u w:val="none"/>
          <w:lang w:eastAsia="en-US"/>
        </w:rPr>
        <w:t>Leibovich</w:t>
      </w:r>
      <w:proofErr w:type="spellEnd"/>
      <w:r w:rsidRPr="00D03379">
        <w:rPr>
          <w:rFonts w:ascii="Times New Roman" w:hAnsi="Times New Roman"/>
          <w:u w:val="none"/>
          <w:lang w:eastAsia="en-US"/>
        </w:rPr>
        <w:t xml:space="preserve">. </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 xml:space="preserve">Se comenzó a gestionar la formación de un nuevo grupo sobre “Nutrición pediátrica”, bajo la coordinación de la Lic. Jacqueline </w:t>
      </w:r>
      <w:proofErr w:type="spellStart"/>
      <w:r w:rsidRPr="00D03379">
        <w:rPr>
          <w:rFonts w:ascii="Times New Roman" w:hAnsi="Times New Roman"/>
          <w:u w:val="none"/>
          <w:lang w:eastAsia="en-US"/>
        </w:rPr>
        <w:t>Shuldberg</w:t>
      </w:r>
      <w:proofErr w:type="spellEnd"/>
      <w:r w:rsidRPr="00D03379">
        <w:rPr>
          <w:rFonts w:ascii="Times New Roman" w:hAnsi="Times New Roman"/>
          <w:u w:val="none"/>
          <w:lang w:eastAsia="en-US"/>
        </w:rPr>
        <w:t xml:space="preserve">. Al cierre del período se aguarda la confirmación de incorporación al grupo de colegas invitados a participar, para posteriormente realizar convocatoria abierta para cubrir espacios vacantes. </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lastRenderedPageBreak/>
        <w:t>Se abrió una cuenta de Google de Grupos de Estudio con almacenamiento de toda la información y documentación respectiva en Google Drive para mejorar el acceso de la Comisión Directiva de AADYND.</w:t>
      </w:r>
    </w:p>
    <w:p w:rsidR="007A3077"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 xml:space="preserve">Se actualizaron datos de contacto de todos los miembros de Grupos de Estudio de AADYND. </w:t>
      </w:r>
    </w:p>
    <w:p w:rsidR="007A3077" w:rsidRPr="00D03379" w:rsidRDefault="007A3077" w:rsidP="007A3077">
      <w:pPr>
        <w:spacing w:after="0" w:line="240" w:lineRule="auto"/>
        <w:jc w:val="both"/>
        <w:rPr>
          <w:rFonts w:ascii="Times New Roman" w:hAnsi="Times New Roman"/>
          <w:u w:val="none"/>
          <w:lang w:eastAsia="en-US"/>
        </w:rPr>
      </w:pP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Actualmente en actividad quedaron conformados los siguientes 4 grupos:</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b/>
          <w:u w:val="none"/>
          <w:lang w:eastAsia="en-US"/>
        </w:rPr>
        <w:t>-GE NEUROCIENCIAS</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 xml:space="preserve">Coordinación: Lic. Silvia </w:t>
      </w:r>
      <w:proofErr w:type="spellStart"/>
      <w:r w:rsidRPr="00D03379">
        <w:rPr>
          <w:rFonts w:ascii="Times New Roman" w:hAnsi="Times New Roman"/>
          <w:u w:val="none"/>
          <w:lang w:eastAsia="en-US"/>
        </w:rPr>
        <w:t>Jereb</w:t>
      </w:r>
      <w:proofErr w:type="spellEnd"/>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Integrantes subgrupo “</w:t>
      </w:r>
      <w:proofErr w:type="spellStart"/>
      <w:r w:rsidRPr="00D03379">
        <w:rPr>
          <w:rFonts w:ascii="Times New Roman" w:hAnsi="Times New Roman"/>
          <w:u w:val="none"/>
          <w:lang w:eastAsia="en-US"/>
        </w:rPr>
        <w:t>Neurointensivismo</w:t>
      </w:r>
      <w:proofErr w:type="spellEnd"/>
      <w:r w:rsidRPr="00D03379">
        <w:rPr>
          <w:rFonts w:ascii="Times New Roman" w:hAnsi="Times New Roman"/>
          <w:u w:val="none"/>
          <w:lang w:eastAsia="en-US"/>
        </w:rPr>
        <w:t xml:space="preserve">”: Nazarena </w:t>
      </w:r>
      <w:proofErr w:type="spellStart"/>
      <w:r w:rsidRPr="00D03379">
        <w:rPr>
          <w:rFonts w:ascii="Times New Roman" w:hAnsi="Times New Roman"/>
          <w:u w:val="none"/>
          <w:lang w:eastAsia="en-US"/>
        </w:rPr>
        <w:t>Asus</w:t>
      </w:r>
      <w:proofErr w:type="spellEnd"/>
      <w:r w:rsidRPr="00D03379">
        <w:rPr>
          <w:rFonts w:ascii="Times New Roman" w:hAnsi="Times New Roman"/>
          <w:u w:val="none"/>
          <w:lang w:eastAsia="en-US"/>
        </w:rPr>
        <w:t xml:space="preserve"> (Secretaria), Julia </w:t>
      </w:r>
      <w:proofErr w:type="spellStart"/>
      <w:r w:rsidRPr="00D03379">
        <w:rPr>
          <w:rFonts w:ascii="Times New Roman" w:hAnsi="Times New Roman"/>
          <w:u w:val="none"/>
          <w:lang w:eastAsia="en-US"/>
        </w:rPr>
        <w:t>Diluca</w:t>
      </w:r>
      <w:proofErr w:type="spellEnd"/>
      <w:r w:rsidRPr="00D03379">
        <w:rPr>
          <w:rFonts w:ascii="Times New Roman" w:hAnsi="Times New Roman"/>
          <w:u w:val="none"/>
          <w:lang w:eastAsia="en-US"/>
        </w:rPr>
        <w:t xml:space="preserve">, Romina </w:t>
      </w:r>
      <w:proofErr w:type="spellStart"/>
      <w:r w:rsidRPr="00D03379">
        <w:rPr>
          <w:rFonts w:ascii="Times New Roman" w:hAnsi="Times New Roman"/>
          <w:u w:val="none"/>
          <w:lang w:eastAsia="en-US"/>
        </w:rPr>
        <w:t>Stopanni</w:t>
      </w:r>
      <w:proofErr w:type="spellEnd"/>
      <w:r w:rsidRPr="00D03379">
        <w:rPr>
          <w:rFonts w:ascii="Times New Roman" w:hAnsi="Times New Roman"/>
          <w:u w:val="none"/>
          <w:lang w:eastAsia="en-US"/>
        </w:rPr>
        <w:t xml:space="preserve">, </w:t>
      </w:r>
      <w:proofErr w:type="spellStart"/>
      <w:r w:rsidRPr="00D03379">
        <w:rPr>
          <w:rFonts w:ascii="Times New Roman" w:hAnsi="Times New Roman"/>
          <w:u w:val="none"/>
          <w:lang w:eastAsia="en-US"/>
        </w:rPr>
        <w:t>Maia</w:t>
      </w:r>
      <w:proofErr w:type="spellEnd"/>
      <w:r w:rsidRPr="00D03379">
        <w:rPr>
          <w:rFonts w:ascii="Times New Roman" w:hAnsi="Times New Roman"/>
          <w:u w:val="none"/>
          <w:lang w:eastAsia="en-US"/>
        </w:rPr>
        <w:t xml:space="preserve"> </w:t>
      </w:r>
      <w:proofErr w:type="spellStart"/>
      <w:r w:rsidRPr="00D03379">
        <w:rPr>
          <w:rFonts w:ascii="Times New Roman" w:hAnsi="Times New Roman"/>
          <w:u w:val="none"/>
          <w:lang w:eastAsia="en-US"/>
        </w:rPr>
        <w:t>Glejzer</w:t>
      </w:r>
      <w:proofErr w:type="spellEnd"/>
      <w:r w:rsidRPr="00D03379">
        <w:rPr>
          <w:rFonts w:ascii="Times New Roman" w:hAnsi="Times New Roman"/>
          <w:u w:val="none"/>
          <w:lang w:eastAsia="en-US"/>
        </w:rPr>
        <w:t xml:space="preserve">, Valeria </w:t>
      </w:r>
      <w:proofErr w:type="spellStart"/>
      <w:r w:rsidRPr="00D03379">
        <w:rPr>
          <w:rFonts w:ascii="Times New Roman" w:hAnsi="Times New Roman"/>
          <w:u w:val="none"/>
          <w:lang w:eastAsia="en-US"/>
        </w:rPr>
        <w:t>Massa</w:t>
      </w:r>
      <w:proofErr w:type="spellEnd"/>
      <w:r w:rsidRPr="00D03379">
        <w:rPr>
          <w:rFonts w:ascii="Times New Roman" w:hAnsi="Times New Roman"/>
          <w:u w:val="none"/>
          <w:lang w:eastAsia="en-US"/>
        </w:rPr>
        <w:t>.</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 xml:space="preserve">Integrantes subgrupo “Enfermedades neurodegenerativas”: </w:t>
      </w:r>
      <w:proofErr w:type="spellStart"/>
      <w:r w:rsidRPr="00D03379">
        <w:rPr>
          <w:rFonts w:ascii="Times New Roman" w:hAnsi="Times New Roman"/>
          <w:u w:val="none"/>
          <w:lang w:eastAsia="en-US"/>
        </w:rPr>
        <w:t>Yanina</w:t>
      </w:r>
      <w:proofErr w:type="spellEnd"/>
      <w:r w:rsidRPr="00D03379">
        <w:rPr>
          <w:rFonts w:ascii="Times New Roman" w:hAnsi="Times New Roman"/>
          <w:u w:val="none"/>
          <w:lang w:eastAsia="en-US"/>
        </w:rPr>
        <w:t xml:space="preserve"> </w:t>
      </w:r>
      <w:proofErr w:type="spellStart"/>
      <w:r w:rsidRPr="00D03379">
        <w:rPr>
          <w:rFonts w:ascii="Times New Roman" w:hAnsi="Times New Roman"/>
          <w:u w:val="none"/>
          <w:lang w:eastAsia="en-US"/>
        </w:rPr>
        <w:t>Kreff</w:t>
      </w:r>
      <w:proofErr w:type="spellEnd"/>
      <w:r w:rsidRPr="00D03379">
        <w:rPr>
          <w:rFonts w:ascii="Times New Roman" w:hAnsi="Times New Roman"/>
          <w:u w:val="none"/>
          <w:lang w:eastAsia="en-US"/>
        </w:rPr>
        <w:t xml:space="preserve"> (Secretaria), Mariana </w:t>
      </w:r>
      <w:proofErr w:type="spellStart"/>
      <w:r w:rsidRPr="00D03379">
        <w:rPr>
          <w:rFonts w:ascii="Times New Roman" w:hAnsi="Times New Roman"/>
          <w:u w:val="none"/>
          <w:lang w:eastAsia="en-US"/>
        </w:rPr>
        <w:t>Yudi</w:t>
      </w:r>
      <w:proofErr w:type="spellEnd"/>
      <w:r w:rsidRPr="00D03379">
        <w:rPr>
          <w:rFonts w:ascii="Times New Roman" w:hAnsi="Times New Roman"/>
          <w:u w:val="none"/>
          <w:lang w:eastAsia="en-US"/>
        </w:rPr>
        <w:t xml:space="preserve">, Celeste </w:t>
      </w:r>
      <w:proofErr w:type="spellStart"/>
      <w:r w:rsidRPr="00D03379">
        <w:rPr>
          <w:rFonts w:ascii="Times New Roman" w:hAnsi="Times New Roman"/>
          <w:u w:val="none"/>
          <w:lang w:eastAsia="en-US"/>
        </w:rPr>
        <w:t>zswec</w:t>
      </w:r>
      <w:proofErr w:type="spellEnd"/>
      <w:r w:rsidRPr="00D03379">
        <w:rPr>
          <w:rFonts w:ascii="Times New Roman" w:hAnsi="Times New Roman"/>
          <w:u w:val="none"/>
          <w:lang w:eastAsia="en-US"/>
        </w:rPr>
        <w:t>.</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 xml:space="preserve">Se desvincularon del grupo las </w:t>
      </w:r>
      <w:proofErr w:type="spellStart"/>
      <w:r w:rsidRPr="00D03379">
        <w:rPr>
          <w:rFonts w:ascii="Times New Roman" w:hAnsi="Times New Roman"/>
          <w:u w:val="none"/>
          <w:lang w:eastAsia="en-US"/>
        </w:rPr>
        <w:t>Lics</w:t>
      </w:r>
      <w:proofErr w:type="spellEnd"/>
      <w:r w:rsidRPr="00D03379">
        <w:rPr>
          <w:rFonts w:ascii="Times New Roman" w:hAnsi="Times New Roman"/>
          <w:u w:val="none"/>
          <w:lang w:eastAsia="en-US"/>
        </w:rPr>
        <w:t xml:space="preserve">. Victoria </w:t>
      </w:r>
      <w:proofErr w:type="spellStart"/>
      <w:r w:rsidRPr="00D03379">
        <w:rPr>
          <w:rFonts w:ascii="Times New Roman" w:hAnsi="Times New Roman"/>
          <w:u w:val="none"/>
          <w:lang w:eastAsia="en-US"/>
        </w:rPr>
        <w:t>Rebagliati</w:t>
      </w:r>
      <w:proofErr w:type="spellEnd"/>
      <w:r w:rsidRPr="00D03379">
        <w:rPr>
          <w:rFonts w:ascii="Times New Roman" w:hAnsi="Times New Roman"/>
          <w:u w:val="none"/>
          <w:lang w:eastAsia="en-US"/>
        </w:rPr>
        <w:t xml:space="preserve">, María Fernanda </w:t>
      </w:r>
      <w:proofErr w:type="spellStart"/>
      <w:r w:rsidRPr="00D03379">
        <w:rPr>
          <w:rFonts w:ascii="Times New Roman" w:hAnsi="Times New Roman"/>
          <w:u w:val="none"/>
          <w:lang w:eastAsia="en-US"/>
        </w:rPr>
        <w:t>Mondén</w:t>
      </w:r>
      <w:proofErr w:type="spellEnd"/>
      <w:r w:rsidRPr="00D03379">
        <w:rPr>
          <w:rFonts w:ascii="Times New Roman" w:hAnsi="Times New Roman"/>
          <w:u w:val="none"/>
          <w:lang w:eastAsia="en-US"/>
        </w:rPr>
        <w:t xml:space="preserve">, Lorena Magnífico, </w:t>
      </w:r>
      <w:r w:rsidRPr="00D03379">
        <w:rPr>
          <w:rFonts w:ascii="Times New Roman" w:hAnsi="Times New Roman"/>
          <w:color w:val="000000"/>
          <w:u w:val="none"/>
          <w:lang w:eastAsia="en-US"/>
        </w:rPr>
        <w:t xml:space="preserve">Ana </w:t>
      </w:r>
      <w:proofErr w:type="spellStart"/>
      <w:r w:rsidRPr="00D03379">
        <w:rPr>
          <w:rFonts w:ascii="Times New Roman" w:hAnsi="Times New Roman"/>
          <w:color w:val="000000"/>
          <w:u w:val="none"/>
          <w:lang w:eastAsia="en-US"/>
        </w:rPr>
        <w:t>Vittal</w:t>
      </w:r>
      <w:proofErr w:type="spellEnd"/>
      <w:r w:rsidRPr="00D03379">
        <w:rPr>
          <w:rFonts w:ascii="Times New Roman" w:hAnsi="Times New Roman"/>
          <w:color w:val="000000"/>
          <w:u w:val="none"/>
          <w:lang w:eastAsia="en-US"/>
        </w:rPr>
        <w:t xml:space="preserve">, Margarita </w:t>
      </w:r>
      <w:proofErr w:type="spellStart"/>
      <w:r w:rsidRPr="00D03379">
        <w:rPr>
          <w:rFonts w:ascii="Times New Roman" w:hAnsi="Times New Roman"/>
          <w:color w:val="000000"/>
          <w:u w:val="none"/>
          <w:lang w:eastAsia="en-US"/>
        </w:rPr>
        <w:t>Blumtritt</w:t>
      </w:r>
      <w:proofErr w:type="spellEnd"/>
      <w:r w:rsidRPr="00D03379">
        <w:rPr>
          <w:rFonts w:ascii="Times New Roman" w:hAnsi="Times New Roman"/>
          <w:color w:val="000000"/>
          <w:u w:val="none"/>
          <w:lang w:eastAsia="en-US"/>
        </w:rPr>
        <w:t xml:space="preserve">, Solange Vidal, Sandra Casares, Julieta </w:t>
      </w:r>
      <w:proofErr w:type="spellStart"/>
      <w:r w:rsidRPr="00D03379">
        <w:rPr>
          <w:rFonts w:ascii="Times New Roman" w:hAnsi="Times New Roman"/>
          <w:color w:val="000000"/>
          <w:u w:val="none"/>
          <w:lang w:eastAsia="en-US"/>
        </w:rPr>
        <w:t>Cirasino</w:t>
      </w:r>
      <w:proofErr w:type="spellEnd"/>
      <w:r w:rsidRPr="00D03379">
        <w:rPr>
          <w:rFonts w:ascii="Times New Roman" w:hAnsi="Times New Roman"/>
          <w:color w:val="000000"/>
          <w:u w:val="none"/>
          <w:lang w:eastAsia="en-US"/>
        </w:rPr>
        <w:t xml:space="preserve">, Andrea </w:t>
      </w:r>
      <w:proofErr w:type="spellStart"/>
      <w:r w:rsidRPr="00D03379">
        <w:rPr>
          <w:rFonts w:ascii="Times New Roman" w:hAnsi="Times New Roman"/>
          <w:color w:val="000000"/>
          <w:u w:val="none"/>
          <w:lang w:eastAsia="en-US"/>
        </w:rPr>
        <w:t>Maino</w:t>
      </w:r>
      <w:proofErr w:type="spellEnd"/>
      <w:r w:rsidRPr="00D03379">
        <w:rPr>
          <w:rFonts w:ascii="Times New Roman" w:hAnsi="Times New Roman"/>
          <w:color w:val="000000"/>
          <w:u w:val="none"/>
          <w:lang w:eastAsia="en-US"/>
        </w:rPr>
        <w:t xml:space="preserve">, Sara </w:t>
      </w:r>
      <w:proofErr w:type="spellStart"/>
      <w:r w:rsidRPr="00D03379">
        <w:rPr>
          <w:rFonts w:ascii="Times New Roman" w:hAnsi="Times New Roman"/>
          <w:color w:val="000000"/>
          <w:u w:val="none"/>
          <w:lang w:eastAsia="en-US"/>
        </w:rPr>
        <w:t>Heb</w:t>
      </w:r>
      <w:proofErr w:type="spellEnd"/>
      <w:r w:rsidRPr="00D03379">
        <w:rPr>
          <w:rFonts w:ascii="Times New Roman" w:hAnsi="Times New Roman"/>
          <w:color w:val="000000"/>
          <w:u w:val="none"/>
          <w:lang w:eastAsia="en-US"/>
        </w:rPr>
        <w:t xml:space="preserve">, Marisa </w:t>
      </w:r>
      <w:proofErr w:type="spellStart"/>
      <w:r w:rsidRPr="00D03379">
        <w:rPr>
          <w:rFonts w:ascii="Times New Roman" w:hAnsi="Times New Roman"/>
          <w:color w:val="000000"/>
          <w:u w:val="none"/>
          <w:lang w:eastAsia="en-US"/>
        </w:rPr>
        <w:t>Marinoni</w:t>
      </w:r>
      <w:proofErr w:type="spellEnd"/>
      <w:r w:rsidRPr="00D03379">
        <w:rPr>
          <w:rFonts w:ascii="Times New Roman" w:hAnsi="Times New Roman"/>
          <w:color w:val="000000"/>
          <w:u w:val="none"/>
          <w:lang w:eastAsia="en-US"/>
        </w:rPr>
        <w:t>.</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Durante el período, el subgrupo “</w:t>
      </w:r>
      <w:proofErr w:type="spellStart"/>
      <w:r w:rsidRPr="00D03379">
        <w:rPr>
          <w:rFonts w:ascii="Times New Roman" w:hAnsi="Times New Roman"/>
          <w:u w:val="none"/>
          <w:lang w:eastAsia="en-US"/>
        </w:rPr>
        <w:t>Neurointensivismo</w:t>
      </w:r>
      <w:proofErr w:type="spellEnd"/>
      <w:r w:rsidRPr="00D03379">
        <w:rPr>
          <w:rFonts w:ascii="Times New Roman" w:hAnsi="Times New Roman"/>
          <w:u w:val="none"/>
          <w:lang w:eastAsia="en-US"/>
        </w:rPr>
        <w:t xml:space="preserve">” trabajó en el desarrollo del documento “Influencia de la </w:t>
      </w:r>
      <w:proofErr w:type="spellStart"/>
      <w:r w:rsidRPr="00D03379">
        <w:rPr>
          <w:rFonts w:ascii="Times New Roman" w:hAnsi="Times New Roman"/>
          <w:u w:val="none"/>
          <w:lang w:eastAsia="en-US"/>
        </w:rPr>
        <w:t>gastroparesia</w:t>
      </w:r>
      <w:proofErr w:type="spellEnd"/>
      <w:r w:rsidRPr="00D03379">
        <w:rPr>
          <w:rFonts w:ascii="Times New Roman" w:hAnsi="Times New Roman"/>
          <w:u w:val="none"/>
          <w:lang w:eastAsia="en-US"/>
        </w:rPr>
        <w:t xml:space="preserve"> en el logro de la meta calórica y proteica en pacientes </w:t>
      </w:r>
      <w:proofErr w:type="spellStart"/>
      <w:r w:rsidRPr="00D03379">
        <w:rPr>
          <w:rFonts w:ascii="Times New Roman" w:hAnsi="Times New Roman"/>
          <w:u w:val="none"/>
          <w:lang w:eastAsia="en-US"/>
        </w:rPr>
        <w:t>neurocríticos</w:t>
      </w:r>
      <w:proofErr w:type="spellEnd"/>
      <w:r w:rsidRPr="00D03379">
        <w:rPr>
          <w:rFonts w:ascii="Times New Roman" w:hAnsi="Times New Roman"/>
          <w:u w:val="none"/>
          <w:lang w:eastAsia="en-US"/>
        </w:rPr>
        <w:t xml:space="preserve">”, sobre el cual continúan trabajando. </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b/>
          <w:u w:val="none"/>
          <w:lang w:eastAsia="en-US"/>
        </w:rPr>
        <w:t>-GE DIABETES</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 xml:space="preserve">Coordinadora: Dra. María Isabel Rosón </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 xml:space="preserve">Integrantes: </w:t>
      </w:r>
      <w:r w:rsidRPr="00D03379">
        <w:rPr>
          <w:rFonts w:ascii="Times New Roman" w:hAnsi="Times New Roman"/>
          <w:color w:val="000000"/>
          <w:u w:val="none"/>
          <w:shd w:val="clear" w:color="auto" w:fill="FFFFFF"/>
          <w:lang w:eastAsia="en-US"/>
        </w:rPr>
        <w:t xml:space="preserve">Natalia </w:t>
      </w:r>
      <w:proofErr w:type="spellStart"/>
      <w:r w:rsidRPr="00D03379">
        <w:rPr>
          <w:rFonts w:ascii="Times New Roman" w:hAnsi="Times New Roman"/>
          <w:color w:val="000000"/>
          <w:u w:val="none"/>
          <w:shd w:val="clear" w:color="auto" w:fill="FFFFFF"/>
          <w:lang w:eastAsia="en-US"/>
        </w:rPr>
        <w:t>Presner</w:t>
      </w:r>
      <w:proofErr w:type="spellEnd"/>
      <w:r w:rsidRPr="00D03379">
        <w:rPr>
          <w:rFonts w:ascii="Times New Roman" w:hAnsi="Times New Roman"/>
          <w:color w:val="000000"/>
          <w:u w:val="none"/>
          <w:shd w:val="clear" w:color="auto" w:fill="FFFFFF"/>
          <w:lang w:eastAsia="en-US"/>
        </w:rPr>
        <w:t xml:space="preserve"> (Secretaria), Cecilia </w:t>
      </w:r>
      <w:proofErr w:type="spellStart"/>
      <w:r w:rsidRPr="00D03379">
        <w:rPr>
          <w:rFonts w:ascii="Times New Roman" w:hAnsi="Times New Roman"/>
          <w:color w:val="000000"/>
          <w:u w:val="none"/>
          <w:shd w:val="clear" w:color="auto" w:fill="FFFFFF"/>
          <w:lang w:eastAsia="en-US"/>
        </w:rPr>
        <w:t>Martinelli</w:t>
      </w:r>
      <w:proofErr w:type="spellEnd"/>
      <w:r w:rsidRPr="00D03379">
        <w:rPr>
          <w:rFonts w:ascii="Times New Roman" w:hAnsi="Times New Roman"/>
          <w:color w:val="000000"/>
          <w:u w:val="none"/>
          <w:shd w:val="clear" w:color="auto" w:fill="FFFFFF"/>
          <w:lang w:eastAsia="en-US"/>
        </w:rPr>
        <w:t xml:space="preserve">, María Mora Rodríguez </w:t>
      </w:r>
      <w:proofErr w:type="spellStart"/>
      <w:r w:rsidRPr="00D03379">
        <w:rPr>
          <w:rFonts w:ascii="Times New Roman" w:hAnsi="Times New Roman"/>
          <w:color w:val="000000"/>
          <w:u w:val="none"/>
          <w:shd w:val="clear" w:color="auto" w:fill="FFFFFF"/>
          <w:lang w:eastAsia="en-US"/>
        </w:rPr>
        <w:t>Masip</w:t>
      </w:r>
      <w:proofErr w:type="spellEnd"/>
      <w:r w:rsidRPr="00D03379">
        <w:rPr>
          <w:rFonts w:ascii="Times New Roman" w:hAnsi="Times New Roman"/>
          <w:color w:val="000000"/>
          <w:u w:val="none"/>
          <w:shd w:val="clear" w:color="auto" w:fill="FFFFFF"/>
          <w:lang w:eastAsia="en-US"/>
        </w:rPr>
        <w:t xml:space="preserve">, </w:t>
      </w:r>
      <w:proofErr w:type="spellStart"/>
      <w:r w:rsidRPr="00D03379">
        <w:rPr>
          <w:rFonts w:ascii="Times New Roman" w:hAnsi="Times New Roman"/>
          <w:color w:val="000000"/>
          <w:u w:val="none"/>
          <w:shd w:val="clear" w:color="auto" w:fill="FFFFFF"/>
          <w:lang w:eastAsia="en-US"/>
        </w:rPr>
        <w:t>Flavia</w:t>
      </w:r>
      <w:proofErr w:type="spellEnd"/>
      <w:r w:rsidRPr="00D03379">
        <w:rPr>
          <w:rFonts w:ascii="Times New Roman" w:hAnsi="Times New Roman"/>
          <w:color w:val="000000"/>
          <w:u w:val="none"/>
          <w:shd w:val="clear" w:color="auto" w:fill="FFFFFF"/>
          <w:lang w:eastAsia="en-US"/>
        </w:rPr>
        <w:t xml:space="preserve"> Oliva, Mariela </w:t>
      </w:r>
      <w:proofErr w:type="spellStart"/>
      <w:r w:rsidRPr="00D03379">
        <w:rPr>
          <w:rFonts w:ascii="Times New Roman" w:hAnsi="Times New Roman"/>
          <w:color w:val="000000"/>
          <w:u w:val="none"/>
          <w:shd w:val="clear" w:color="auto" w:fill="FFFFFF"/>
          <w:lang w:eastAsia="en-US"/>
        </w:rPr>
        <w:t>Tornese</w:t>
      </w:r>
      <w:proofErr w:type="spellEnd"/>
      <w:r w:rsidRPr="00D03379">
        <w:rPr>
          <w:rFonts w:ascii="Times New Roman" w:hAnsi="Times New Roman"/>
          <w:color w:val="000000"/>
          <w:u w:val="none"/>
          <w:shd w:val="clear" w:color="auto" w:fill="FFFFFF"/>
          <w:lang w:eastAsia="en-US"/>
        </w:rPr>
        <w:t xml:space="preserve">,  Laura </w:t>
      </w:r>
      <w:proofErr w:type="spellStart"/>
      <w:r w:rsidRPr="00D03379">
        <w:rPr>
          <w:rFonts w:ascii="Times New Roman" w:hAnsi="Times New Roman"/>
          <w:color w:val="000000"/>
          <w:u w:val="none"/>
          <w:shd w:val="clear" w:color="auto" w:fill="FFFFFF"/>
          <w:lang w:eastAsia="en-US"/>
        </w:rPr>
        <w:t>Texidó</w:t>
      </w:r>
      <w:proofErr w:type="spellEnd"/>
      <w:r w:rsidRPr="00D03379">
        <w:rPr>
          <w:rFonts w:ascii="Times New Roman" w:hAnsi="Times New Roman"/>
          <w:color w:val="000000"/>
          <w:u w:val="none"/>
          <w:shd w:val="clear" w:color="auto" w:fill="FFFFFF"/>
          <w:lang w:eastAsia="en-US"/>
        </w:rPr>
        <w:t xml:space="preserve">, Laura </w:t>
      </w:r>
      <w:proofErr w:type="spellStart"/>
      <w:r w:rsidRPr="00D03379">
        <w:rPr>
          <w:rFonts w:ascii="Times New Roman" w:hAnsi="Times New Roman"/>
          <w:color w:val="000000"/>
          <w:u w:val="none"/>
          <w:shd w:val="clear" w:color="auto" w:fill="FFFFFF"/>
          <w:lang w:eastAsia="en-US"/>
        </w:rPr>
        <w:t>Migdal</w:t>
      </w:r>
      <w:proofErr w:type="spellEnd"/>
      <w:r w:rsidRPr="00D03379">
        <w:rPr>
          <w:rFonts w:ascii="Times New Roman" w:hAnsi="Times New Roman"/>
          <w:color w:val="000000"/>
          <w:u w:val="none"/>
          <w:shd w:val="clear" w:color="auto" w:fill="FFFFFF"/>
          <w:lang w:eastAsia="en-US"/>
        </w:rPr>
        <w:t>. </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 xml:space="preserve">Durante el período, el grupo trabajó en el desarrollo de un documento sobre “¿Contabilizar proteínas, grasas e hidratos  de carbono es más eficaz que contabilizar solo hidratos de carbono para el cálculo del bolo </w:t>
      </w:r>
      <w:proofErr w:type="spellStart"/>
      <w:r w:rsidRPr="00D03379">
        <w:rPr>
          <w:rFonts w:ascii="Times New Roman" w:hAnsi="Times New Roman"/>
          <w:u w:val="none"/>
          <w:lang w:eastAsia="en-US"/>
        </w:rPr>
        <w:t>preprandial</w:t>
      </w:r>
      <w:proofErr w:type="spellEnd"/>
      <w:r w:rsidRPr="00D03379">
        <w:rPr>
          <w:rFonts w:ascii="Times New Roman" w:hAnsi="Times New Roman"/>
          <w:u w:val="none"/>
          <w:lang w:eastAsia="en-US"/>
        </w:rPr>
        <w:t xml:space="preserve"> en pacientes DBT1 para evitar hiperglucemias postprandiales?”, sobre el cual continúan trabajando.</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El documento de revisión “Consumo de bebidas endulzadas artificialmente con edulcorantes no nutritivos y su relación con el desarrollo de Síndrome Metabólico y Diabetes Tipo 2” fue publicado en la Revista DIAETA nº 161.</w:t>
      </w:r>
    </w:p>
    <w:p w:rsidR="007A3077" w:rsidRPr="00D03379" w:rsidRDefault="007A3077" w:rsidP="007A3077">
      <w:pPr>
        <w:spacing w:after="0" w:line="240" w:lineRule="auto"/>
        <w:jc w:val="both"/>
        <w:rPr>
          <w:rFonts w:ascii="Times New Roman" w:hAnsi="Times New Roman"/>
          <w:b/>
          <w:u w:val="none"/>
          <w:lang w:eastAsia="en-US"/>
        </w:rPr>
      </w:pPr>
      <w:r w:rsidRPr="00D03379">
        <w:rPr>
          <w:rFonts w:ascii="Times New Roman" w:hAnsi="Times New Roman"/>
          <w:b/>
          <w:u w:val="none"/>
          <w:lang w:eastAsia="en-US"/>
        </w:rPr>
        <w:t>-GE TRASTORNOS DE LA CONDUCTA ALIMENTARIA</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 xml:space="preserve">Coordinadora: Dra. Valeria </w:t>
      </w:r>
      <w:proofErr w:type="spellStart"/>
      <w:r w:rsidRPr="00D03379">
        <w:rPr>
          <w:rFonts w:ascii="Times New Roman" w:hAnsi="Times New Roman"/>
          <w:u w:val="none"/>
          <w:lang w:eastAsia="en-US"/>
        </w:rPr>
        <w:t>Matzkin</w:t>
      </w:r>
      <w:proofErr w:type="spellEnd"/>
      <w:r w:rsidRPr="00D03379">
        <w:rPr>
          <w:rFonts w:ascii="Times New Roman" w:hAnsi="Times New Roman"/>
          <w:u w:val="none"/>
          <w:lang w:eastAsia="en-US"/>
        </w:rPr>
        <w:t xml:space="preserve"> </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 xml:space="preserve">Integrantes: </w:t>
      </w:r>
      <w:r w:rsidRPr="00D03379">
        <w:rPr>
          <w:rFonts w:ascii="Times New Roman" w:hAnsi="Times New Roman"/>
          <w:color w:val="000000"/>
          <w:u w:val="none"/>
          <w:shd w:val="clear" w:color="auto" w:fill="FFFFFF"/>
          <w:lang w:eastAsia="en-US"/>
        </w:rPr>
        <w:t xml:space="preserve">Carina Noemí </w:t>
      </w:r>
      <w:proofErr w:type="spellStart"/>
      <w:r w:rsidRPr="00D03379">
        <w:rPr>
          <w:rFonts w:ascii="Times New Roman" w:hAnsi="Times New Roman"/>
          <w:color w:val="000000"/>
          <w:u w:val="none"/>
          <w:shd w:val="clear" w:color="auto" w:fill="FFFFFF"/>
          <w:lang w:eastAsia="en-US"/>
        </w:rPr>
        <w:t>Ringel</w:t>
      </w:r>
      <w:proofErr w:type="spellEnd"/>
      <w:r w:rsidRPr="00D03379">
        <w:rPr>
          <w:rFonts w:ascii="Times New Roman" w:hAnsi="Times New Roman"/>
          <w:color w:val="000000"/>
          <w:u w:val="none"/>
          <w:shd w:val="clear" w:color="auto" w:fill="FFFFFF"/>
          <w:lang w:eastAsia="en-US"/>
        </w:rPr>
        <w:t xml:space="preserve">, Noelia </w:t>
      </w:r>
      <w:proofErr w:type="spellStart"/>
      <w:r w:rsidRPr="00D03379">
        <w:rPr>
          <w:rFonts w:ascii="Times New Roman" w:hAnsi="Times New Roman"/>
          <w:color w:val="000000"/>
          <w:u w:val="none"/>
          <w:shd w:val="clear" w:color="auto" w:fill="FFFFFF"/>
          <w:lang w:eastAsia="en-US"/>
        </w:rPr>
        <w:t>Giorlando</w:t>
      </w:r>
      <w:proofErr w:type="spellEnd"/>
      <w:r w:rsidRPr="00D03379">
        <w:rPr>
          <w:rFonts w:ascii="Times New Roman" w:hAnsi="Times New Roman"/>
          <w:color w:val="000000"/>
          <w:u w:val="none"/>
          <w:shd w:val="clear" w:color="auto" w:fill="FFFFFF"/>
          <w:lang w:eastAsia="en-US"/>
        </w:rPr>
        <w:t xml:space="preserve">, Natalia Laura </w:t>
      </w:r>
      <w:proofErr w:type="spellStart"/>
      <w:r w:rsidRPr="00D03379">
        <w:rPr>
          <w:rFonts w:ascii="Times New Roman" w:hAnsi="Times New Roman"/>
          <w:color w:val="000000"/>
          <w:u w:val="none"/>
          <w:shd w:val="clear" w:color="auto" w:fill="FFFFFF"/>
          <w:lang w:eastAsia="en-US"/>
        </w:rPr>
        <w:t>Valicenti</w:t>
      </w:r>
      <w:proofErr w:type="spellEnd"/>
      <w:r w:rsidRPr="00D03379">
        <w:rPr>
          <w:rFonts w:ascii="Times New Roman" w:hAnsi="Times New Roman"/>
          <w:color w:val="000000"/>
          <w:u w:val="none"/>
          <w:shd w:val="clear" w:color="auto" w:fill="FFFFFF"/>
          <w:lang w:eastAsia="en-US"/>
        </w:rPr>
        <w:t>, Lorena Levy, Sofía Lorena Soto, Claudia Gafare.</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 xml:space="preserve">Se desvincularon del grupo las </w:t>
      </w:r>
      <w:proofErr w:type="spellStart"/>
      <w:r w:rsidRPr="00D03379">
        <w:rPr>
          <w:rFonts w:ascii="Times New Roman" w:hAnsi="Times New Roman"/>
          <w:u w:val="none"/>
          <w:lang w:eastAsia="en-US"/>
        </w:rPr>
        <w:t>Lics</w:t>
      </w:r>
      <w:proofErr w:type="spellEnd"/>
      <w:r w:rsidRPr="00D03379">
        <w:rPr>
          <w:rFonts w:ascii="Times New Roman" w:hAnsi="Times New Roman"/>
          <w:u w:val="none"/>
          <w:lang w:eastAsia="en-US"/>
        </w:rPr>
        <w:t xml:space="preserve">. María </w:t>
      </w:r>
      <w:proofErr w:type="spellStart"/>
      <w:r w:rsidRPr="00D03379">
        <w:rPr>
          <w:rFonts w:ascii="Times New Roman" w:hAnsi="Times New Roman"/>
          <w:u w:val="none"/>
          <w:lang w:eastAsia="en-US"/>
        </w:rPr>
        <w:t>Antonella</w:t>
      </w:r>
      <w:proofErr w:type="spellEnd"/>
      <w:r w:rsidRPr="00D03379">
        <w:rPr>
          <w:rFonts w:ascii="Times New Roman" w:hAnsi="Times New Roman"/>
          <w:u w:val="none"/>
          <w:lang w:eastAsia="en-US"/>
        </w:rPr>
        <w:t xml:space="preserve"> </w:t>
      </w:r>
      <w:proofErr w:type="spellStart"/>
      <w:r w:rsidRPr="00D03379">
        <w:rPr>
          <w:rFonts w:ascii="Times New Roman" w:hAnsi="Times New Roman"/>
          <w:u w:val="none"/>
          <w:lang w:eastAsia="en-US"/>
        </w:rPr>
        <w:t>Tornaghi</w:t>
      </w:r>
      <w:proofErr w:type="spellEnd"/>
      <w:r w:rsidRPr="00D03379">
        <w:rPr>
          <w:rFonts w:ascii="Times New Roman" w:hAnsi="Times New Roman"/>
          <w:u w:val="none"/>
          <w:lang w:eastAsia="en-US"/>
        </w:rPr>
        <w:t xml:space="preserve">, Melina Páez, Sofía Shakespeare y Micaela Lucero Dente. </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 xml:space="preserve">Durante el período, el grupo realizó la revisión de su documento “La Imagen Corporal en los Trastornos de la Conducta Alimentaria” en base a la devolución realizada por los revisores externos colaboradores del Comité Editorial de la Revista DIAETA, sobre el cual continúan trabajando. </w:t>
      </w:r>
    </w:p>
    <w:p w:rsidR="007A3077" w:rsidRPr="00D03379" w:rsidRDefault="007A3077" w:rsidP="007A3077">
      <w:pPr>
        <w:spacing w:after="0" w:line="240" w:lineRule="auto"/>
        <w:jc w:val="both"/>
        <w:rPr>
          <w:rFonts w:ascii="Times New Roman" w:hAnsi="Times New Roman"/>
          <w:b/>
          <w:u w:val="none"/>
          <w:lang w:eastAsia="en-US"/>
        </w:rPr>
      </w:pPr>
      <w:r w:rsidRPr="00D03379">
        <w:rPr>
          <w:rFonts w:ascii="Times New Roman" w:hAnsi="Times New Roman"/>
          <w:b/>
          <w:u w:val="none"/>
          <w:lang w:eastAsia="en-US"/>
        </w:rPr>
        <w:t>-GE NUTRICIÓN Y RIÑON</w:t>
      </w:r>
    </w:p>
    <w:p w:rsidR="007A3077" w:rsidRPr="00D03379" w:rsidRDefault="007A3077" w:rsidP="007A3077">
      <w:pPr>
        <w:spacing w:after="0" w:line="240" w:lineRule="auto"/>
        <w:jc w:val="both"/>
        <w:rPr>
          <w:rFonts w:ascii="Times New Roman" w:hAnsi="Times New Roman"/>
          <w:u w:val="none"/>
          <w:lang w:eastAsia="en-US"/>
        </w:rPr>
      </w:pPr>
      <w:r w:rsidRPr="00D03379">
        <w:rPr>
          <w:rFonts w:ascii="Times New Roman" w:hAnsi="Times New Roman"/>
          <w:u w:val="none"/>
          <w:lang w:eastAsia="en-US"/>
        </w:rPr>
        <w:t xml:space="preserve">Coordinadora: Lic. Judith </w:t>
      </w:r>
      <w:proofErr w:type="spellStart"/>
      <w:r w:rsidRPr="00D03379">
        <w:rPr>
          <w:rFonts w:ascii="Times New Roman" w:hAnsi="Times New Roman"/>
          <w:u w:val="none"/>
          <w:lang w:eastAsia="en-US"/>
        </w:rPr>
        <w:t>Leibovich</w:t>
      </w:r>
      <w:proofErr w:type="spellEnd"/>
    </w:p>
    <w:p w:rsidR="007A3077" w:rsidRPr="00D03379" w:rsidRDefault="007A3077" w:rsidP="007A3077">
      <w:pPr>
        <w:spacing w:after="0" w:line="240" w:lineRule="auto"/>
        <w:jc w:val="both"/>
        <w:rPr>
          <w:rFonts w:ascii="Times New Roman" w:hAnsi="Times New Roman"/>
          <w:color w:val="000000"/>
          <w:u w:val="none"/>
          <w:shd w:val="clear" w:color="auto" w:fill="FFFFFF"/>
          <w:lang w:eastAsia="en-US"/>
        </w:rPr>
      </w:pPr>
      <w:r w:rsidRPr="00D03379">
        <w:rPr>
          <w:rFonts w:ascii="Times New Roman" w:hAnsi="Times New Roman"/>
          <w:u w:val="none"/>
          <w:lang w:eastAsia="en-US"/>
        </w:rPr>
        <w:t xml:space="preserve">Integrantes: </w:t>
      </w:r>
      <w:r w:rsidRPr="00D03379">
        <w:rPr>
          <w:rFonts w:ascii="Times New Roman" w:hAnsi="Times New Roman"/>
          <w:color w:val="000000"/>
          <w:u w:val="none"/>
          <w:shd w:val="clear" w:color="auto" w:fill="FFFFFF"/>
          <w:lang w:eastAsia="en-US"/>
        </w:rPr>
        <w:t xml:space="preserve">Mercedes </w:t>
      </w:r>
      <w:proofErr w:type="spellStart"/>
      <w:r w:rsidRPr="00D03379">
        <w:rPr>
          <w:rFonts w:ascii="Times New Roman" w:hAnsi="Times New Roman"/>
          <w:color w:val="000000"/>
          <w:u w:val="none"/>
          <w:shd w:val="clear" w:color="auto" w:fill="FFFFFF"/>
          <w:lang w:eastAsia="en-US"/>
        </w:rPr>
        <w:t>Setti</w:t>
      </w:r>
      <w:proofErr w:type="spellEnd"/>
      <w:r w:rsidRPr="00D03379">
        <w:rPr>
          <w:rFonts w:ascii="Times New Roman" w:hAnsi="Times New Roman"/>
          <w:color w:val="000000"/>
          <w:u w:val="none"/>
          <w:shd w:val="clear" w:color="auto" w:fill="FFFFFF"/>
          <w:lang w:eastAsia="en-US"/>
        </w:rPr>
        <w:t xml:space="preserve">, Eugenia </w:t>
      </w:r>
      <w:proofErr w:type="spellStart"/>
      <w:r w:rsidRPr="00D03379">
        <w:rPr>
          <w:rFonts w:ascii="Times New Roman" w:hAnsi="Times New Roman"/>
          <w:color w:val="000000"/>
          <w:u w:val="none"/>
          <w:shd w:val="clear" w:color="auto" w:fill="FFFFFF"/>
          <w:lang w:eastAsia="en-US"/>
        </w:rPr>
        <w:t>Fiorentino</w:t>
      </w:r>
      <w:proofErr w:type="spellEnd"/>
      <w:r w:rsidRPr="00D03379">
        <w:rPr>
          <w:rFonts w:ascii="Times New Roman" w:hAnsi="Times New Roman"/>
          <w:color w:val="000000"/>
          <w:u w:val="none"/>
          <w:shd w:val="clear" w:color="auto" w:fill="FFFFFF"/>
          <w:lang w:eastAsia="en-US"/>
        </w:rPr>
        <w:t xml:space="preserve">, Andrea Aimar, Damián Diez, Silvina </w:t>
      </w:r>
      <w:proofErr w:type="spellStart"/>
      <w:r w:rsidRPr="00D03379">
        <w:rPr>
          <w:rFonts w:ascii="Times New Roman" w:hAnsi="Times New Roman"/>
          <w:color w:val="000000"/>
          <w:u w:val="none"/>
          <w:shd w:val="clear" w:color="auto" w:fill="FFFFFF"/>
          <w:lang w:eastAsia="en-US"/>
        </w:rPr>
        <w:t>Paludi</w:t>
      </w:r>
      <w:proofErr w:type="spellEnd"/>
      <w:r w:rsidRPr="00D03379">
        <w:rPr>
          <w:rFonts w:ascii="Times New Roman" w:hAnsi="Times New Roman"/>
          <w:color w:val="000000"/>
          <w:u w:val="none"/>
          <w:shd w:val="clear" w:color="auto" w:fill="FFFFFF"/>
          <w:lang w:eastAsia="en-US"/>
        </w:rPr>
        <w:t xml:space="preserve">, Lorena Beatriz </w:t>
      </w:r>
      <w:proofErr w:type="spellStart"/>
      <w:r w:rsidRPr="00D03379">
        <w:rPr>
          <w:rFonts w:ascii="Times New Roman" w:hAnsi="Times New Roman"/>
          <w:color w:val="000000"/>
          <w:u w:val="none"/>
          <w:shd w:val="clear" w:color="auto" w:fill="FFFFFF"/>
          <w:lang w:eastAsia="en-US"/>
        </w:rPr>
        <w:t>Ziombra</w:t>
      </w:r>
      <w:proofErr w:type="spellEnd"/>
      <w:r w:rsidRPr="00D03379">
        <w:rPr>
          <w:rFonts w:ascii="Times New Roman" w:hAnsi="Times New Roman"/>
          <w:color w:val="000000"/>
          <w:u w:val="none"/>
          <w:shd w:val="clear" w:color="auto" w:fill="FFFFFF"/>
          <w:lang w:eastAsia="en-US"/>
        </w:rPr>
        <w:t xml:space="preserve">, Florencia </w:t>
      </w:r>
      <w:proofErr w:type="spellStart"/>
      <w:r w:rsidRPr="00D03379">
        <w:rPr>
          <w:rFonts w:ascii="Times New Roman" w:hAnsi="Times New Roman"/>
          <w:color w:val="000000"/>
          <w:u w:val="none"/>
          <w:shd w:val="clear" w:color="auto" w:fill="FFFFFF"/>
          <w:lang w:eastAsia="en-US"/>
        </w:rPr>
        <w:t>Cardone</w:t>
      </w:r>
      <w:proofErr w:type="spellEnd"/>
      <w:r w:rsidRPr="00D03379">
        <w:rPr>
          <w:rFonts w:ascii="Times New Roman" w:hAnsi="Times New Roman"/>
          <w:color w:val="000000"/>
          <w:u w:val="none"/>
          <w:shd w:val="clear" w:color="auto" w:fill="FFFFFF"/>
          <w:lang w:eastAsia="en-US"/>
        </w:rPr>
        <w:t xml:space="preserve"> (</w:t>
      </w:r>
      <w:proofErr w:type="spellStart"/>
      <w:r w:rsidRPr="00D03379">
        <w:rPr>
          <w:rFonts w:ascii="Times New Roman" w:hAnsi="Times New Roman"/>
          <w:color w:val="000000"/>
          <w:u w:val="none"/>
          <w:shd w:val="clear" w:color="auto" w:fill="FFFFFF"/>
          <w:lang w:eastAsia="en-US"/>
        </w:rPr>
        <w:t>Secr</w:t>
      </w:r>
      <w:proofErr w:type="spellEnd"/>
      <w:r w:rsidRPr="00D03379">
        <w:rPr>
          <w:rFonts w:ascii="Times New Roman" w:hAnsi="Times New Roman"/>
          <w:color w:val="000000"/>
          <w:u w:val="none"/>
          <w:shd w:val="clear" w:color="auto" w:fill="FFFFFF"/>
          <w:lang w:eastAsia="en-US"/>
        </w:rPr>
        <w:t xml:space="preserve">.), </w:t>
      </w:r>
      <w:proofErr w:type="spellStart"/>
      <w:r w:rsidRPr="00D03379">
        <w:rPr>
          <w:rFonts w:ascii="Times New Roman" w:hAnsi="Times New Roman"/>
          <w:color w:val="000000"/>
          <w:u w:val="none"/>
          <w:shd w:val="clear" w:color="auto" w:fill="FFFFFF"/>
          <w:lang w:eastAsia="en-US"/>
        </w:rPr>
        <w:t>Myrian</w:t>
      </w:r>
      <w:proofErr w:type="spellEnd"/>
      <w:r w:rsidRPr="00D03379">
        <w:rPr>
          <w:rFonts w:ascii="Times New Roman" w:hAnsi="Times New Roman"/>
          <w:color w:val="000000"/>
          <w:u w:val="none"/>
          <w:shd w:val="clear" w:color="auto" w:fill="FFFFFF"/>
          <w:lang w:eastAsia="en-US"/>
        </w:rPr>
        <w:t xml:space="preserve"> Ciprés, Luciana Pita.</w:t>
      </w:r>
    </w:p>
    <w:p w:rsidR="007A3077" w:rsidRPr="00D03379" w:rsidRDefault="007A3077" w:rsidP="007A3077">
      <w:pPr>
        <w:spacing w:after="0" w:line="240" w:lineRule="auto"/>
        <w:jc w:val="both"/>
        <w:rPr>
          <w:rFonts w:ascii="Times New Roman" w:hAnsi="Times New Roman"/>
          <w:color w:val="000000"/>
          <w:u w:val="none"/>
          <w:shd w:val="clear" w:color="auto" w:fill="FFFFFF"/>
          <w:lang w:eastAsia="en-US"/>
        </w:rPr>
      </w:pPr>
      <w:r w:rsidRPr="00D03379">
        <w:rPr>
          <w:rFonts w:ascii="Times New Roman" w:hAnsi="Times New Roman"/>
          <w:color w:val="000000"/>
          <w:u w:val="none"/>
          <w:shd w:val="clear" w:color="auto" w:fill="FFFFFF"/>
          <w:lang w:eastAsia="en-US"/>
        </w:rPr>
        <w:t xml:space="preserve">Se desvincularon del grupo las </w:t>
      </w:r>
      <w:proofErr w:type="spellStart"/>
      <w:r w:rsidRPr="00D03379">
        <w:rPr>
          <w:rFonts w:ascii="Times New Roman" w:hAnsi="Times New Roman"/>
          <w:color w:val="000000"/>
          <w:u w:val="none"/>
          <w:shd w:val="clear" w:color="auto" w:fill="FFFFFF"/>
          <w:lang w:eastAsia="en-US"/>
        </w:rPr>
        <w:t>Lics</w:t>
      </w:r>
      <w:proofErr w:type="spellEnd"/>
      <w:r w:rsidRPr="00D03379">
        <w:rPr>
          <w:rFonts w:ascii="Times New Roman" w:hAnsi="Times New Roman"/>
          <w:color w:val="000000"/>
          <w:u w:val="none"/>
          <w:shd w:val="clear" w:color="auto" w:fill="FFFFFF"/>
          <w:lang w:eastAsia="en-US"/>
        </w:rPr>
        <w:t xml:space="preserve">. María Florencia </w:t>
      </w:r>
      <w:proofErr w:type="spellStart"/>
      <w:r w:rsidRPr="00D03379">
        <w:rPr>
          <w:rFonts w:ascii="Times New Roman" w:hAnsi="Times New Roman"/>
          <w:color w:val="000000"/>
          <w:u w:val="none"/>
          <w:shd w:val="clear" w:color="auto" w:fill="FFFFFF"/>
          <w:lang w:eastAsia="en-US"/>
        </w:rPr>
        <w:t>Alassia</w:t>
      </w:r>
      <w:proofErr w:type="spellEnd"/>
      <w:r w:rsidRPr="00D03379">
        <w:rPr>
          <w:rFonts w:ascii="Times New Roman" w:hAnsi="Times New Roman"/>
          <w:color w:val="000000"/>
          <w:u w:val="none"/>
          <w:shd w:val="clear" w:color="auto" w:fill="FFFFFF"/>
          <w:lang w:eastAsia="en-US"/>
        </w:rPr>
        <w:t xml:space="preserve">, Devora </w:t>
      </w:r>
      <w:proofErr w:type="spellStart"/>
      <w:r w:rsidRPr="00D03379">
        <w:rPr>
          <w:rFonts w:ascii="Times New Roman" w:hAnsi="Times New Roman"/>
          <w:color w:val="000000"/>
          <w:u w:val="none"/>
          <w:shd w:val="clear" w:color="auto" w:fill="FFFFFF"/>
          <w:lang w:eastAsia="en-US"/>
        </w:rPr>
        <w:t>Apartin</w:t>
      </w:r>
      <w:proofErr w:type="spellEnd"/>
      <w:r w:rsidRPr="00D03379">
        <w:rPr>
          <w:rFonts w:ascii="Times New Roman" w:hAnsi="Times New Roman"/>
          <w:color w:val="000000"/>
          <w:u w:val="none"/>
          <w:shd w:val="clear" w:color="auto" w:fill="FFFFFF"/>
          <w:lang w:eastAsia="en-US"/>
        </w:rPr>
        <w:t>, Cecilia Villareal.</w:t>
      </w:r>
    </w:p>
    <w:p w:rsidR="007A3077" w:rsidRDefault="007A3077" w:rsidP="007A3077">
      <w:pPr>
        <w:spacing w:after="0" w:line="240" w:lineRule="auto"/>
        <w:jc w:val="both"/>
        <w:rPr>
          <w:rFonts w:ascii="Times New Roman" w:hAnsi="Times New Roman"/>
          <w:color w:val="000000"/>
          <w:u w:val="none"/>
          <w:shd w:val="clear" w:color="auto" w:fill="FFFFFF"/>
          <w:lang w:eastAsia="en-US"/>
        </w:rPr>
      </w:pPr>
      <w:r w:rsidRPr="00D03379">
        <w:rPr>
          <w:rFonts w:ascii="Times New Roman" w:hAnsi="Times New Roman"/>
          <w:color w:val="000000"/>
          <w:u w:val="none"/>
          <w:shd w:val="clear" w:color="auto" w:fill="FFFFFF"/>
          <w:lang w:eastAsia="en-US"/>
        </w:rPr>
        <w:t>El grupo se encuentra trabajando en un documento sobre “Soporte nutricional en diálisis”.</w:t>
      </w:r>
    </w:p>
    <w:p w:rsidR="007A3077" w:rsidRPr="00D03379" w:rsidRDefault="007A3077" w:rsidP="007A3077">
      <w:pPr>
        <w:spacing w:after="0" w:line="240" w:lineRule="auto"/>
        <w:jc w:val="both"/>
        <w:rPr>
          <w:rFonts w:ascii="Times New Roman" w:hAnsi="Times New Roman"/>
          <w:color w:val="000000"/>
          <w:u w:val="none"/>
          <w:shd w:val="clear" w:color="auto" w:fill="FFFFFF"/>
          <w:lang w:eastAsia="en-US"/>
        </w:rPr>
      </w:pPr>
    </w:p>
    <w:p w:rsidR="007A3077" w:rsidRPr="00D03379" w:rsidRDefault="007A3077" w:rsidP="007A3077">
      <w:pPr>
        <w:spacing w:after="0" w:line="240" w:lineRule="auto"/>
        <w:rPr>
          <w:rFonts w:ascii="Times New Roman" w:hAnsi="Times New Roman"/>
          <w:b/>
          <w:u w:val="none"/>
        </w:rPr>
      </w:pPr>
      <w:r w:rsidRPr="00D03379">
        <w:rPr>
          <w:rFonts w:ascii="Times New Roman" w:hAnsi="Times New Roman"/>
          <w:b/>
          <w:u w:val="none"/>
        </w:rPr>
        <w:lastRenderedPageBreak/>
        <w:t>5.1.4) BIBLIOTECA</w:t>
      </w:r>
    </w:p>
    <w:p w:rsidR="007A3077" w:rsidRPr="00D03379" w:rsidRDefault="007A3077" w:rsidP="007A3077">
      <w:pPr>
        <w:spacing w:after="0" w:line="240" w:lineRule="auto"/>
        <w:rPr>
          <w:rFonts w:ascii="Times New Roman" w:hAnsi="Times New Roman"/>
          <w:b/>
          <w:iCs/>
          <w:color w:val="000000"/>
          <w:u w:val="none"/>
        </w:rPr>
      </w:pPr>
      <w:r w:rsidRPr="00D03379">
        <w:rPr>
          <w:rFonts w:ascii="Times New Roman" w:hAnsi="Times New Roman"/>
          <w:b/>
          <w:iCs/>
          <w:color w:val="000000"/>
          <w:u w:val="none"/>
        </w:rPr>
        <w:t xml:space="preserve">BIBLIOTECARIA: Lic. </w:t>
      </w:r>
      <w:proofErr w:type="gramStart"/>
      <w:r w:rsidRPr="00D03379">
        <w:rPr>
          <w:rFonts w:ascii="Times New Roman" w:hAnsi="Times New Roman"/>
          <w:b/>
          <w:iCs/>
          <w:color w:val="000000"/>
          <w:u w:val="none"/>
        </w:rPr>
        <w:t>en</w:t>
      </w:r>
      <w:proofErr w:type="gramEnd"/>
      <w:r w:rsidRPr="00D03379">
        <w:rPr>
          <w:rFonts w:ascii="Times New Roman" w:hAnsi="Times New Roman"/>
          <w:b/>
          <w:iCs/>
          <w:color w:val="000000"/>
          <w:u w:val="none"/>
        </w:rPr>
        <w:t xml:space="preserve"> Bibliotecología y Documentación </w:t>
      </w:r>
      <w:proofErr w:type="spellStart"/>
      <w:r w:rsidRPr="00D03379">
        <w:rPr>
          <w:rFonts w:ascii="Times New Roman" w:hAnsi="Times New Roman"/>
          <w:b/>
          <w:iCs/>
          <w:color w:val="000000"/>
          <w:u w:val="none"/>
        </w:rPr>
        <w:t>Adina</w:t>
      </w:r>
      <w:proofErr w:type="spellEnd"/>
      <w:r w:rsidRPr="00D03379">
        <w:rPr>
          <w:rFonts w:ascii="Times New Roman" w:hAnsi="Times New Roman"/>
          <w:b/>
          <w:iCs/>
          <w:color w:val="000000"/>
          <w:u w:val="none"/>
        </w:rPr>
        <w:t xml:space="preserve"> González </w:t>
      </w:r>
      <w:proofErr w:type="spellStart"/>
      <w:r w:rsidRPr="00D03379">
        <w:rPr>
          <w:rFonts w:ascii="Times New Roman" w:hAnsi="Times New Roman"/>
          <w:b/>
          <w:iCs/>
          <w:color w:val="000000"/>
          <w:u w:val="none"/>
        </w:rPr>
        <w:t>Bonorino</w:t>
      </w:r>
      <w:proofErr w:type="spellEnd"/>
      <w:r w:rsidRPr="00D03379">
        <w:rPr>
          <w:rFonts w:ascii="Times New Roman" w:hAnsi="Times New Roman"/>
          <w:b/>
          <w:iCs/>
          <w:color w:val="000000"/>
          <w:u w:val="none"/>
        </w:rPr>
        <w:t xml:space="preserve">. </w:t>
      </w:r>
    </w:p>
    <w:p w:rsidR="007A3077" w:rsidRPr="00D03379" w:rsidRDefault="007A3077" w:rsidP="007A3077">
      <w:pPr>
        <w:spacing w:after="0" w:line="240" w:lineRule="auto"/>
        <w:rPr>
          <w:rFonts w:ascii="Times New Roman" w:hAnsi="Times New Roman"/>
          <w:iCs/>
          <w:color w:val="000000"/>
          <w:u w:val="none"/>
        </w:rPr>
      </w:pPr>
      <w:r w:rsidRPr="00D03379">
        <w:rPr>
          <w:rFonts w:ascii="Times New Roman" w:hAnsi="Times New Roman"/>
          <w:iCs/>
          <w:color w:val="000000"/>
          <w:u w:val="none"/>
        </w:rPr>
        <w:t xml:space="preserve">Días y Horario de Atención: lunes y jueves de 16 a 19 hs. </w:t>
      </w:r>
    </w:p>
    <w:p w:rsidR="007A3077" w:rsidRPr="00D03379" w:rsidRDefault="007A3077" w:rsidP="007A3077">
      <w:pPr>
        <w:spacing w:after="0" w:line="240" w:lineRule="auto"/>
        <w:rPr>
          <w:rFonts w:ascii="Times New Roman" w:hAnsi="Times New Roman"/>
          <w:u w:val="none"/>
        </w:rPr>
      </w:pPr>
      <w:r w:rsidRPr="00D03379">
        <w:rPr>
          <w:rFonts w:ascii="Times New Roman" w:hAnsi="Times New Roman"/>
          <w:u w:val="none"/>
        </w:rPr>
        <w:t xml:space="preserve">Referente en Biblioteca desde comisión directiva: Lic. </w:t>
      </w:r>
      <w:proofErr w:type="spellStart"/>
      <w:r w:rsidRPr="00D03379">
        <w:rPr>
          <w:rFonts w:ascii="Times New Roman" w:hAnsi="Times New Roman"/>
          <w:u w:val="none"/>
        </w:rPr>
        <w:t>Mirta</w:t>
      </w:r>
      <w:proofErr w:type="spellEnd"/>
      <w:r w:rsidRPr="00D03379">
        <w:rPr>
          <w:rFonts w:ascii="Times New Roman" w:hAnsi="Times New Roman"/>
          <w:u w:val="none"/>
        </w:rPr>
        <w:t xml:space="preserve"> Antonini </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 xml:space="preserve">Se enviaron 4 números de DIAETA a </w:t>
      </w:r>
      <w:proofErr w:type="spellStart"/>
      <w:r w:rsidRPr="00D03379">
        <w:rPr>
          <w:rFonts w:ascii="Times New Roman" w:hAnsi="Times New Roman"/>
          <w:bCs/>
          <w:u w:val="none"/>
        </w:rPr>
        <w:t>Lilacs</w:t>
      </w:r>
      <w:proofErr w:type="spellEnd"/>
    </w:p>
    <w:p w:rsidR="007A3077" w:rsidRPr="00D03379" w:rsidRDefault="007A3077" w:rsidP="007A3077">
      <w:pPr>
        <w:spacing w:after="0" w:line="240" w:lineRule="auto"/>
        <w:rPr>
          <w:rFonts w:ascii="Times New Roman" w:hAnsi="Times New Roman"/>
          <w:b/>
          <w:iCs/>
          <w:u w:val="none"/>
        </w:rPr>
      </w:pPr>
      <w:r w:rsidRPr="00D03379">
        <w:rPr>
          <w:rFonts w:ascii="Times New Roman" w:hAnsi="Times New Roman"/>
          <w:b/>
          <w:iCs/>
          <w:u w:val="none"/>
        </w:rPr>
        <w:t xml:space="preserve">5.1.4.1) ESTADÍSTICAS DE BIBLIOTECA </w:t>
      </w:r>
    </w:p>
    <w:p w:rsidR="007A3077" w:rsidRPr="00D03379" w:rsidRDefault="007A3077" w:rsidP="007A3077">
      <w:pPr>
        <w:suppressAutoHyphens/>
        <w:spacing w:after="0" w:line="240" w:lineRule="auto"/>
        <w:rPr>
          <w:rFonts w:ascii="Times New Roman" w:eastAsia="Times New Roman" w:hAnsi="Times New Roman"/>
          <w:u w:val="none"/>
        </w:rPr>
      </w:pPr>
      <w:r w:rsidRPr="00D03379">
        <w:rPr>
          <w:rFonts w:ascii="Times New Roman" w:eastAsia="Times New Roman" w:hAnsi="Times New Roman"/>
          <w:u w:val="none"/>
        </w:rPr>
        <w:t xml:space="preserve">Material ingresado: </w:t>
      </w:r>
    </w:p>
    <w:p w:rsidR="007A3077" w:rsidRPr="00D03379" w:rsidRDefault="007A3077" w:rsidP="007A3077">
      <w:pPr>
        <w:suppressAutoHyphens/>
        <w:spacing w:after="0" w:line="240" w:lineRule="auto"/>
        <w:rPr>
          <w:rFonts w:ascii="Times New Roman" w:eastAsia="Times New Roman" w:hAnsi="Times New Roman"/>
          <w:u w:val="none"/>
        </w:rPr>
      </w:pPr>
      <w:r w:rsidRPr="00D03379">
        <w:rPr>
          <w:rFonts w:ascii="Times New Roman" w:eastAsia="Times New Roman" w:hAnsi="Times New Roman"/>
          <w:u w:val="none"/>
        </w:rPr>
        <w:t>LIBROS:</w:t>
      </w:r>
    </w:p>
    <w:p w:rsidR="007A3077" w:rsidRPr="00D03379" w:rsidRDefault="007A3077" w:rsidP="007A3077">
      <w:pPr>
        <w:suppressAutoHyphens/>
        <w:spacing w:after="0" w:line="240" w:lineRule="auto"/>
        <w:rPr>
          <w:rFonts w:ascii="Times New Roman" w:eastAsia="Times New Roman" w:hAnsi="Times New Roman"/>
          <w:u w:val="none"/>
        </w:rPr>
      </w:pPr>
      <w:r w:rsidRPr="00D03379">
        <w:rPr>
          <w:rFonts w:ascii="Times New Roman" w:eastAsia="Times New Roman" w:hAnsi="Times New Roman"/>
          <w:u w:val="none"/>
        </w:rPr>
        <w:t xml:space="preserve">-Zapata, M. E., </w:t>
      </w:r>
      <w:proofErr w:type="spellStart"/>
      <w:r w:rsidRPr="00D03379">
        <w:rPr>
          <w:rFonts w:ascii="Times New Roman" w:eastAsia="Times New Roman" w:hAnsi="Times New Roman"/>
          <w:u w:val="none"/>
        </w:rPr>
        <w:t>Rovirosa</w:t>
      </w:r>
      <w:proofErr w:type="spellEnd"/>
      <w:r w:rsidRPr="00D03379">
        <w:rPr>
          <w:rFonts w:ascii="Times New Roman" w:eastAsia="Times New Roman" w:hAnsi="Times New Roman"/>
          <w:u w:val="none"/>
        </w:rPr>
        <w:t xml:space="preserve">, A., </w:t>
      </w:r>
      <w:proofErr w:type="spellStart"/>
      <w:r w:rsidRPr="00D03379">
        <w:rPr>
          <w:rFonts w:ascii="Times New Roman" w:eastAsia="Times New Roman" w:hAnsi="Times New Roman"/>
          <w:u w:val="none"/>
        </w:rPr>
        <w:t>Carmuega</w:t>
      </w:r>
      <w:proofErr w:type="spellEnd"/>
      <w:r w:rsidRPr="00D03379">
        <w:rPr>
          <w:rFonts w:ascii="Times New Roman" w:eastAsia="Times New Roman" w:hAnsi="Times New Roman"/>
          <w:u w:val="none"/>
        </w:rPr>
        <w:t>, E. (2016). La mesa argentina en las últimas dos décadas: cambios en el patrón de consumo de alimentos y nutrientes. Buenos Aires: CESNI</w:t>
      </w:r>
    </w:p>
    <w:p w:rsidR="007A3077" w:rsidRPr="00D03379" w:rsidRDefault="007A3077" w:rsidP="007A3077">
      <w:pPr>
        <w:suppressAutoHyphens/>
        <w:spacing w:after="0" w:line="240" w:lineRule="auto"/>
        <w:rPr>
          <w:rFonts w:ascii="Times New Roman" w:eastAsia="Times New Roman" w:hAnsi="Times New Roman"/>
          <w:i/>
          <w:iCs/>
          <w:u w:val="none"/>
        </w:rPr>
      </w:pPr>
      <w:r w:rsidRPr="00D03379">
        <w:rPr>
          <w:rFonts w:ascii="Times New Roman" w:eastAsia="Times New Roman" w:hAnsi="Times New Roman"/>
          <w:u w:val="none"/>
        </w:rPr>
        <w:t xml:space="preserve">-Almeida </w:t>
      </w:r>
      <w:proofErr w:type="spellStart"/>
      <w:r w:rsidRPr="00D03379">
        <w:rPr>
          <w:rFonts w:ascii="Times New Roman" w:eastAsia="Times New Roman" w:hAnsi="Times New Roman"/>
          <w:u w:val="none"/>
        </w:rPr>
        <w:t>Filho</w:t>
      </w:r>
      <w:proofErr w:type="spellEnd"/>
      <w:r w:rsidRPr="00D03379">
        <w:rPr>
          <w:rFonts w:ascii="Times New Roman" w:eastAsia="Times New Roman" w:hAnsi="Times New Roman"/>
          <w:u w:val="none"/>
        </w:rPr>
        <w:t xml:space="preserve">, N. </w:t>
      </w:r>
      <w:proofErr w:type="gramStart"/>
      <w:r w:rsidRPr="00D03379">
        <w:rPr>
          <w:rFonts w:ascii="Times New Roman" w:eastAsia="Times New Roman" w:hAnsi="Times New Roman"/>
          <w:u w:val="none"/>
        </w:rPr>
        <w:t>de ;</w:t>
      </w:r>
      <w:proofErr w:type="gramEnd"/>
      <w:r w:rsidRPr="00D03379">
        <w:rPr>
          <w:rFonts w:ascii="Times New Roman" w:eastAsia="Times New Roman" w:hAnsi="Times New Roman"/>
          <w:u w:val="none"/>
        </w:rPr>
        <w:t xml:space="preserve"> </w:t>
      </w:r>
      <w:proofErr w:type="spellStart"/>
      <w:r w:rsidRPr="00D03379">
        <w:rPr>
          <w:rFonts w:ascii="Times New Roman" w:eastAsia="Times New Roman" w:hAnsi="Times New Roman"/>
          <w:u w:val="none"/>
        </w:rPr>
        <w:t>Rouquayrol</w:t>
      </w:r>
      <w:proofErr w:type="spellEnd"/>
      <w:r w:rsidRPr="00D03379">
        <w:rPr>
          <w:rFonts w:ascii="Times New Roman" w:eastAsia="Times New Roman" w:hAnsi="Times New Roman"/>
          <w:u w:val="none"/>
        </w:rPr>
        <w:t xml:space="preserve">, M. Z.  (2011). </w:t>
      </w:r>
      <w:r w:rsidRPr="00D03379">
        <w:rPr>
          <w:rFonts w:ascii="Times New Roman" w:eastAsia="Times New Roman" w:hAnsi="Times New Roman"/>
          <w:i/>
          <w:iCs/>
          <w:u w:val="none"/>
        </w:rPr>
        <w:t>Introducción a la epidemiología</w:t>
      </w:r>
    </w:p>
    <w:p w:rsidR="007A3077" w:rsidRPr="00D03379" w:rsidRDefault="007A3077" w:rsidP="007A3077">
      <w:pPr>
        <w:suppressAutoHyphens/>
        <w:spacing w:after="0" w:line="240" w:lineRule="auto"/>
        <w:rPr>
          <w:rFonts w:ascii="Times New Roman" w:eastAsia="Times New Roman" w:hAnsi="Times New Roman"/>
          <w:u w:val="none"/>
        </w:rPr>
      </w:pPr>
      <w:r w:rsidRPr="00D03379">
        <w:rPr>
          <w:rFonts w:ascii="Times New Roman" w:eastAsia="Times New Roman" w:hAnsi="Times New Roman"/>
          <w:i/>
          <w:iCs/>
          <w:u w:val="none"/>
        </w:rPr>
        <w:t>Buenos Aires</w:t>
      </w:r>
      <w:r w:rsidRPr="00D03379">
        <w:rPr>
          <w:rFonts w:ascii="Times New Roman" w:eastAsia="Times New Roman" w:hAnsi="Times New Roman"/>
          <w:u w:val="none"/>
        </w:rPr>
        <w:t xml:space="preserve">: Lugar. </w:t>
      </w:r>
    </w:p>
    <w:p w:rsidR="007A3077" w:rsidRPr="00D03379" w:rsidRDefault="007A3077" w:rsidP="007A3077">
      <w:pPr>
        <w:suppressAutoHyphens/>
        <w:spacing w:after="0" w:line="240" w:lineRule="auto"/>
        <w:rPr>
          <w:rFonts w:ascii="Times New Roman" w:eastAsia="Times New Roman" w:hAnsi="Times New Roman"/>
          <w:u w:val="none"/>
        </w:rPr>
      </w:pPr>
      <w:r w:rsidRPr="00D03379">
        <w:rPr>
          <w:rFonts w:ascii="Times New Roman" w:eastAsia="Times New Roman" w:hAnsi="Times New Roman"/>
          <w:u w:val="none"/>
        </w:rPr>
        <w:t>-Suárez, M. M</w:t>
      </w:r>
      <w:proofErr w:type="gramStart"/>
      <w:r w:rsidRPr="00D03379">
        <w:rPr>
          <w:rFonts w:ascii="Times New Roman" w:eastAsia="Times New Roman" w:hAnsi="Times New Roman"/>
          <w:u w:val="none"/>
        </w:rPr>
        <w:t>. ;</w:t>
      </w:r>
      <w:proofErr w:type="gramEnd"/>
      <w:r w:rsidRPr="00D03379">
        <w:rPr>
          <w:rFonts w:ascii="Times New Roman" w:eastAsia="Times New Roman" w:hAnsi="Times New Roman"/>
          <w:u w:val="none"/>
        </w:rPr>
        <w:t xml:space="preserve"> López, L. B.  </w:t>
      </w:r>
      <w:r w:rsidRPr="00D03379">
        <w:rPr>
          <w:rFonts w:ascii="Times New Roman" w:eastAsia="Times New Roman" w:hAnsi="Times New Roman"/>
          <w:i/>
          <w:iCs/>
          <w:u w:val="none"/>
        </w:rPr>
        <w:t>Nutrición normal</w:t>
      </w:r>
      <w:r w:rsidRPr="00D03379">
        <w:rPr>
          <w:rFonts w:ascii="Times New Roman" w:eastAsia="Times New Roman" w:hAnsi="Times New Roman"/>
          <w:u w:val="none"/>
        </w:rPr>
        <w:t>. (2017). 2a ed. Buenos Aires: El Ateneo.</w:t>
      </w:r>
    </w:p>
    <w:p w:rsidR="007A3077" w:rsidRPr="00D03379" w:rsidRDefault="007A3077" w:rsidP="007A3077">
      <w:pPr>
        <w:suppressAutoHyphens/>
        <w:spacing w:after="0" w:line="240" w:lineRule="auto"/>
        <w:rPr>
          <w:rFonts w:ascii="Times New Roman" w:eastAsia="Times New Roman" w:hAnsi="Times New Roman"/>
          <w:u w:val="none"/>
        </w:rPr>
      </w:pPr>
      <w:r w:rsidRPr="00D03379">
        <w:rPr>
          <w:rFonts w:ascii="Times New Roman" w:eastAsia="Times New Roman" w:hAnsi="Times New Roman"/>
          <w:u w:val="none"/>
        </w:rPr>
        <w:t>-</w:t>
      </w:r>
      <w:proofErr w:type="spellStart"/>
      <w:r w:rsidRPr="00D03379">
        <w:rPr>
          <w:rFonts w:ascii="Times New Roman" w:eastAsia="Times New Roman" w:hAnsi="Times New Roman"/>
          <w:u w:val="none"/>
        </w:rPr>
        <w:t>Pampillón</w:t>
      </w:r>
      <w:proofErr w:type="spellEnd"/>
      <w:r w:rsidRPr="00D03379">
        <w:rPr>
          <w:rFonts w:ascii="Times New Roman" w:eastAsia="Times New Roman" w:hAnsi="Times New Roman"/>
          <w:u w:val="none"/>
        </w:rPr>
        <w:t xml:space="preserve">, N. M. (2017). </w:t>
      </w:r>
      <w:r w:rsidRPr="00D03379">
        <w:rPr>
          <w:rFonts w:ascii="Times New Roman" w:eastAsia="Times New Roman" w:hAnsi="Times New Roman"/>
          <w:i/>
          <w:iCs/>
          <w:u w:val="none"/>
        </w:rPr>
        <w:t xml:space="preserve">Cirugía </w:t>
      </w:r>
      <w:proofErr w:type="spellStart"/>
      <w:r w:rsidRPr="00D03379">
        <w:rPr>
          <w:rFonts w:ascii="Times New Roman" w:eastAsia="Times New Roman" w:hAnsi="Times New Roman"/>
          <w:i/>
          <w:iCs/>
          <w:u w:val="none"/>
        </w:rPr>
        <w:t>bariátrica</w:t>
      </w:r>
      <w:proofErr w:type="spellEnd"/>
      <w:r w:rsidRPr="00D03379">
        <w:rPr>
          <w:rFonts w:ascii="Times New Roman" w:eastAsia="Times New Roman" w:hAnsi="Times New Roman"/>
          <w:u w:val="none"/>
        </w:rPr>
        <w:t>. Mendoza: Universidad Juan Agustín Maza, 2017.</w:t>
      </w:r>
    </w:p>
    <w:p w:rsidR="007A3077" w:rsidRPr="00D03379" w:rsidRDefault="007A3077" w:rsidP="007A3077">
      <w:pPr>
        <w:suppressAutoHyphens/>
        <w:spacing w:after="0" w:line="240" w:lineRule="auto"/>
        <w:rPr>
          <w:rFonts w:ascii="Times New Roman" w:eastAsia="Times New Roman" w:hAnsi="Times New Roman"/>
          <w:i/>
          <w:iCs/>
          <w:u w:val="none"/>
        </w:rPr>
      </w:pPr>
      <w:r w:rsidRPr="00D03379">
        <w:rPr>
          <w:rFonts w:ascii="Times New Roman" w:eastAsia="Times New Roman" w:hAnsi="Times New Roman"/>
          <w:u w:val="none"/>
        </w:rPr>
        <w:t xml:space="preserve">-Almeida </w:t>
      </w:r>
      <w:proofErr w:type="spellStart"/>
      <w:r w:rsidRPr="00D03379">
        <w:rPr>
          <w:rFonts w:ascii="Times New Roman" w:eastAsia="Times New Roman" w:hAnsi="Times New Roman"/>
          <w:u w:val="none"/>
        </w:rPr>
        <w:t>Filho</w:t>
      </w:r>
      <w:proofErr w:type="spellEnd"/>
      <w:r w:rsidRPr="00D03379">
        <w:rPr>
          <w:rFonts w:ascii="Times New Roman" w:eastAsia="Times New Roman" w:hAnsi="Times New Roman"/>
          <w:u w:val="none"/>
        </w:rPr>
        <w:t xml:space="preserve">, N. </w:t>
      </w:r>
      <w:proofErr w:type="gramStart"/>
      <w:r w:rsidRPr="00D03379">
        <w:rPr>
          <w:rFonts w:ascii="Times New Roman" w:eastAsia="Times New Roman" w:hAnsi="Times New Roman"/>
          <w:u w:val="none"/>
        </w:rPr>
        <w:t>de ;</w:t>
      </w:r>
      <w:proofErr w:type="gramEnd"/>
      <w:r w:rsidRPr="00D03379">
        <w:rPr>
          <w:rFonts w:ascii="Times New Roman" w:eastAsia="Times New Roman" w:hAnsi="Times New Roman"/>
          <w:u w:val="none"/>
        </w:rPr>
        <w:t xml:space="preserve"> </w:t>
      </w:r>
      <w:proofErr w:type="spellStart"/>
      <w:r w:rsidRPr="00D03379">
        <w:rPr>
          <w:rFonts w:ascii="Times New Roman" w:eastAsia="Times New Roman" w:hAnsi="Times New Roman"/>
          <w:u w:val="none"/>
        </w:rPr>
        <w:t>Rouquayrol</w:t>
      </w:r>
      <w:proofErr w:type="spellEnd"/>
      <w:r w:rsidRPr="00D03379">
        <w:rPr>
          <w:rFonts w:ascii="Times New Roman" w:eastAsia="Times New Roman" w:hAnsi="Times New Roman"/>
          <w:u w:val="none"/>
        </w:rPr>
        <w:t xml:space="preserve">, M. Z.  (2011). </w:t>
      </w:r>
      <w:r w:rsidRPr="00D03379">
        <w:rPr>
          <w:rFonts w:ascii="Times New Roman" w:eastAsia="Times New Roman" w:hAnsi="Times New Roman"/>
          <w:i/>
          <w:iCs/>
          <w:u w:val="none"/>
        </w:rPr>
        <w:t>Introducción a la epidemiología</w:t>
      </w:r>
    </w:p>
    <w:p w:rsidR="007A3077" w:rsidRPr="00D03379" w:rsidRDefault="007A3077" w:rsidP="007A3077">
      <w:pPr>
        <w:suppressAutoHyphens/>
        <w:spacing w:after="0" w:line="240" w:lineRule="auto"/>
        <w:rPr>
          <w:rFonts w:ascii="Times New Roman" w:eastAsia="Times New Roman" w:hAnsi="Times New Roman"/>
          <w:u w:val="none"/>
        </w:rPr>
      </w:pPr>
      <w:r w:rsidRPr="00D03379">
        <w:rPr>
          <w:rFonts w:ascii="Times New Roman" w:eastAsia="Times New Roman" w:hAnsi="Times New Roman"/>
          <w:i/>
          <w:iCs/>
          <w:u w:val="none"/>
        </w:rPr>
        <w:t>Buenos Aires</w:t>
      </w:r>
      <w:r w:rsidRPr="00D03379">
        <w:rPr>
          <w:rFonts w:ascii="Times New Roman" w:eastAsia="Times New Roman" w:hAnsi="Times New Roman"/>
          <w:u w:val="none"/>
        </w:rPr>
        <w:t xml:space="preserve">: Lugar. </w:t>
      </w:r>
    </w:p>
    <w:p w:rsidR="007A3077" w:rsidRPr="00D03379" w:rsidRDefault="007A3077" w:rsidP="007A3077">
      <w:pPr>
        <w:suppressAutoHyphens/>
        <w:spacing w:after="0" w:line="240" w:lineRule="auto"/>
        <w:rPr>
          <w:rFonts w:ascii="Times New Roman" w:eastAsia="Times New Roman" w:hAnsi="Times New Roman"/>
          <w:u w:val="none"/>
        </w:rPr>
      </w:pPr>
      <w:r w:rsidRPr="00D03379">
        <w:rPr>
          <w:rFonts w:ascii="Times New Roman" w:eastAsia="Times New Roman" w:hAnsi="Times New Roman"/>
          <w:u w:val="none"/>
        </w:rPr>
        <w:t>-Suárez, M. M</w:t>
      </w:r>
      <w:proofErr w:type="gramStart"/>
      <w:r w:rsidRPr="00D03379">
        <w:rPr>
          <w:rFonts w:ascii="Times New Roman" w:eastAsia="Times New Roman" w:hAnsi="Times New Roman"/>
          <w:u w:val="none"/>
        </w:rPr>
        <w:t>. ;</w:t>
      </w:r>
      <w:proofErr w:type="gramEnd"/>
      <w:r w:rsidRPr="00D03379">
        <w:rPr>
          <w:rFonts w:ascii="Times New Roman" w:eastAsia="Times New Roman" w:hAnsi="Times New Roman"/>
          <w:u w:val="none"/>
        </w:rPr>
        <w:t xml:space="preserve"> López, L. B.  </w:t>
      </w:r>
      <w:r w:rsidRPr="00D03379">
        <w:rPr>
          <w:rFonts w:ascii="Times New Roman" w:eastAsia="Times New Roman" w:hAnsi="Times New Roman"/>
          <w:i/>
          <w:iCs/>
          <w:u w:val="none"/>
        </w:rPr>
        <w:t>Nutrición normal</w:t>
      </w:r>
      <w:r w:rsidRPr="00D03379">
        <w:rPr>
          <w:rFonts w:ascii="Times New Roman" w:eastAsia="Times New Roman" w:hAnsi="Times New Roman"/>
          <w:u w:val="none"/>
        </w:rPr>
        <w:t>. (2017). 2a ed. Buenos Aires: El Ateneo.</w:t>
      </w:r>
    </w:p>
    <w:p w:rsidR="007A3077" w:rsidRPr="00D03379" w:rsidRDefault="007A3077" w:rsidP="007A3077">
      <w:pPr>
        <w:suppressAutoHyphens/>
        <w:spacing w:after="0" w:line="240" w:lineRule="auto"/>
        <w:rPr>
          <w:rFonts w:ascii="Times New Roman" w:eastAsia="Times New Roman" w:hAnsi="Times New Roman"/>
          <w:color w:val="800000"/>
          <w:u w:val="none"/>
        </w:rPr>
      </w:pPr>
      <w:r w:rsidRPr="00D03379">
        <w:rPr>
          <w:rFonts w:ascii="Times New Roman" w:eastAsia="Times New Roman" w:hAnsi="Times New Roman"/>
          <w:u w:val="none"/>
        </w:rPr>
        <w:t>REVISTAS:</w:t>
      </w:r>
    </w:p>
    <w:p w:rsidR="007A3077" w:rsidRPr="00D03379" w:rsidRDefault="007A3077" w:rsidP="007A3077">
      <w:pPr>
        <w:suppressAutoHyphens/>
        <w:spacing w:after="0" w:line="240" w:lineRule="auto"/>
        <w:rPr>
          <w:rFonts w:ascii="Times New Roman" w:eastAsia="Times New Roman" w:hAnsi="Times New Roman"/>
          <w:color w:val="000000"/>
          <w:u w:val="none"/>
        </w:rPr>
      </w:pPr>
      <w:r w:rsidRPr="00D03379">
        <w:rPr>
          <w:rFonts w:ascii="Times New Roman" w:eastAsia="Times New Roman" w:hAnsi="Times New Roman"/>
          <w:color w:val="000000"/>
          <w:u w:val="none"/>
        </w:rPr>
        <w:t xml:space="preserve">-Alimentos argentinos, n.71, febrero 2017 </w:t>
      </w:r>
    </w:p>
    <w:p w:rsidR="007A3077" w:rsidRPr="00D03379" w:rsidRDefault="007A3077" w:rsidP="007A3077">
      <w:pPr>
        <w:suppressAutoHyphens/>
        <w:spacing w:after="0" w:line="240" w:lineRule="auto"/>
        <w:rPr>
          <w:rFonts w:ascii="Times New Roman" w:eastAsia="Times New Roman" w:hAnsi="Times New Roman"/>
          <w:color w:val="000000"/>
          <w:u w:val="none"/>
        </w:rPr>
      </w:pPr>
      <w:r w:rsidRPr="00D03379">
        <w:rPr>
          <w:rFonts w:ascii="Times New Roman" w:eastAsia="Times New Roman" w:hAnsi="Times New Roman"/>
          <w:color w:val="000000"/>
          <w:u w:val="none"/>
        </w:rPr>
        <w:t xml:space="preserve">-A&amp;G Aceites y grasas, v. 1, </w:t>
      </w:r>
      <w:proofErr w:type="gramStart"/>
      <w:r w:rsidRPr="00D03379">
        <w:rPr>
          <w:rFonts w:ascii="Times New Roman" w:eastAsia="Times New Roman" w:hAnsi="Times New Roman"/>
          <w:color w:val="000000"/>
          <w:u w:val="none"/>
        </w:rPr>
        <w:t>T.27(</w:t>
      </w:r>
      <w:proofErr w:type="gramEnd"/>
      <w:r w:rsidRPr="00D03379">
        <w:rPr>
          <w:rFonts w:ascii="Times New Roman" w:eastAsia="Times New Roman" w:hAnsi="Times New Roman"/>
          <w:color w:val="000000"/>
          <w:u w:val="none"/>
        </w:rPr>
        <w:t>106-107), feb. 2017</w:t>
      </w:r>
    </w:p>
    <w:p w:rsidR="007A3077" w:rsidRPr="00D03379" w:rsidRDefault="007A3077" w:rsidP="007A3077">
      <w:pPr>
        <w:suppressAutoHyphens/>
        <w:spacing w:after="0" w:line="240" w:lineRule="auto"/>
        <w:rPr>
          <w:rFonts w:ascii="Times New Roman" w:eastAsia="Times New Roman" w:hAnsi="Times New Roman"/>
          <w:u w:val="none"/>
        </w:rPr>
      </w:pPr>
      <w:r w:rsidRPr="00D03379">
        <w:rPr>
          <w:rFonts w:ascii="Times New Roman" w:eastAsia="Times New Roman" w:hAnsi="Times New Roman"/>
          <w:color w:val="000000"/>
          <w:u w:val="none"/>
        </w:rPr>
        <w:t>-</w:t>
      </w:r>
      <w:proofErr w:type="spellStart"/>
      <w:r w:rsidRPr="00D03379">
        <w:rPr>
          <w:rFonts w:ascii="Times New Roman" w:eastAsia="Times New Roman" w:hAnsi="Times New Roman"/>
          <w:color w:val="000000"/>
          <w:u w:val="none"/>
        </w:rPr>
        <w:t>Enfasis</w:t>
      </w:r>
      <w:proofErr w:type="spellEnd"/>
      <w:r w:rsidRPr="00D03379">
        <w:rPr>
          <w:rFonts w:ascii="Times New Roman" w:eastAsia="Times New Roman" w:hAnsi="Times New Roman"/>
          <w:color w:val="000000"/>
          <w:u w:val="none"/>
        </w:rPr>
        <w:t xml:space="preserve"> alimentación, año XXIII, n. 2-5 marzo-junio 2017</w:t>
      </w:r>
    </w:p>
    <w:p w:rsidR="007A3077" w:rsidRPr="00D03379" w:rsidRDefault="007A3077" w:rsidP="007A3077">
      <w:pPr>
        <w:suppressAutoHyphens/>
        <w:spacing w:after="0" w:line="240" w:lineRule="auto"/>
        <w:rPr>
          <w:rFonts w:ascii="Times New Roman" w:eastAsia="Times New Roman" w:hAnsi="Times New Roman"/>
          <w:u w:val="none"/>
          <w:lang w:val="en-US"/>
        </w:rPr>
      </w:pPr>
      <w:proofErr w:type="gramStart"/>
      <w:r w:rsidRPr="00D03379">
        <w:rPr>
          <w:rFonts w:ascii="Times New Roman" w:eastAsia="Times New Roman" w:hAnsi="Times New Roman"/>
          <w:u w:val="none"/>
          <w:lang w:val="en-US"/>
        </w:rPr>
        <w:t>-[</w:t>
      </w:r>
      <w:proofErr w:type="gramEnd"/>
      <w:r w:rsidRPr="00D03379">
        <w:rPr>
          <w:rFonts w:ascii="Times New Roman" w:eastAsia="Times New Roman" w:hAnsi="Times New Roman"/>
          <w:u w:val="none"/>
          <w:lang w:val="en-US"/>
        </w:rPr>
        <w:t xml:space="preserve">I] </w:t>
      </w:r>
      <w:proofErr w:type="spellStart"/>
      <w:r w:rsidRPr="00D03379">
        <w:rPr>
          <w:rFonts w:ascii="Times New Roman" w:eastAsia="Times New Roman" w:hAnsi="Times New Roman"/>
          <w:u w:val="none"/>
          <w:lang w:val="en-US"/>
        </w:rPr>
        <w:t>Salud</w:t>
      </w:r>
      <w:proofErr w:type="spellEnd"/>
      <w:r w:rsidRPr="00D03379">
        <w:rPr>
          <w:rFonts w:ascii="Times New Roman" w:eastAsia="Times New Roman" w:hAnsi="Times New Roman"/>
          <w:u w:val="none"/>
          <w:lang w:val="en-US"/>
        </w:rPr>
        <w:t xml:space="preserve">, v. 11,  n. 55, </w:t>
      </w:r>
      <w:proofErr w:type="spellStart"/>
      <w:r w:rsidRPr="00D03379">
        <w:rPr>
          <w:rFonts w:ascii="Times New Roman" w:eastAsia="Times New Roman" w:hAnsi="Times New Roman"/>
          <w:u w:val="none"/>
          <w:lang w:val="en-US"/>
        </w:rPr>
        <w:t>dic</w:t>
      </w:r>
      <w:proofErr w:type="spellEnd"/>
      <w:r w:rsidRPr="00D03379">
        <w:rPr>
          <w:rFonts w:ascii="Times New Roman" w:eastAsia="Times New Roman" w:hAnsi="Times New Roman"/>
          <w:u w:val="none"/>
          <w:lang w:val="en-US"/>
        </w:rPr>
        <w:t xml:space="preserve"> 2016</w:t>
      </w:r>
    </w:p>
    <w:p w:rsidR="007A3077" w:rsidRPr="00D03379" w:rsidRDefault="007A3077" w:rsidP="007A3077">
      <w:pPr>
        <w:suppressAutoHyphens/>
        <w:spacing w:after="0" w:line="240" w:lineRule="auto"/>
        <w:rPr>
          <w:rFonts w:ascii="Times New Roman" w:eastAsia="Times New Roman" w:hAnsi="Times New Roman"/>
          <w:u w:val="none"/>
          <w:lang w:val="en-US"/>
        </w:rPr>
      </w:pPr>
      <w:proofErr w:type="gramStart"/>
      <w:r w:rsidRPr="00D03379">
        <w:rPr>
          <w:rFonts w:ascii="Times New Roman" w:eastAsia="Times New Roman" w:hAnsi="Times New Roman"/>
          <w:u w:val="none"/>
          <w:lang w:val="en-US"/>
        </w:rPr>
        <w:t>-[</w:t>
      </w:r>
      <w:proofErr w:type="gramEnd"/>
      <w:r w:rsidRPr="00D03379">
        <w:rPr>
          <w:rFonts w:ascii="Times New Roman" w:eastAsia="Times New Roman" w:hAnsi="Times New Roman"/>
          <w:u w:val="none"/>
          <w:lang w:val="en-US"/>
        </w:rPr>
        <w:t xml:space="preserve">I] </w:t>
      </w:r>
      <w:proofErr w:type="spellStart"/>
      <w:r w:rsidRPr="00D03379">
        <w:rPr>
          <w:rFonts w:ascii="Times New Roman" w:eastAsia="Times New Roman" w:hAnsi="Times New Roman"/>
          <w:u w:val="none"/>
          <w:lang w:val="en-US"/>
        </w:rPr>
        <w:t>Salud</w:t>
      </w:r>
      <w:proofErr w:type="spellEnd"/>
      <w:r w:rsidRPr="00D03379">
        <w:rPr>
          <w:rFonts w:ascii="Times New Roman" w:eastAsia="Times New Roman" w:hAnsi="Times New Roman"/>
          <w:u w:val="none"/>
          <w:lang w:val="en-US"/>
        </w:rPr>
        <w:t>, v. 12,  n. 56, abr. 2017</w:t>
      </w:r>
    </w:p>
    <w:p w:rsidR="007A3077" w:rsidRPr="00D03379" w:rsidRDefault="007A3077" w:rsidP="007A3077">
      <w:pPr>
        <w:suppressAutoHyphens/>
        <w:spacing w:after="0" w:line="240" w:lineRule="auto"/>
        <w:rPr>
          <w:rFonts w:ascii="Times New Roman" w:eastAsia="Times New Roman" w:hAnsi="Times New Roman"/>
          <w:color w:val="000000"/>
          <w:u w:val="none"/>
        </w:rPr>
      </w:pPr>
      <w:r w:rsidRPr="00D03379">
        <w:rPr>
          <w:rFonts w:ascii="Times New Roman" w:eastAsia="Times New Roman" w:hAnsi="Times New Roman"/>
          <w:color w:val="000000"/>
          <w:u w:val="none"/>
        </w:rPr>
        <w:t xml:space="preserve">-Actualización en nutrición, v. 18, n. 2, </w:t>
      </w:r>
      <w:proofErr w:type="spellStart"/>
      <w:r w:rsidRPr="00D03379">
        <w:rPr>
          <w:rFonts w:ascii="Times New Roman" w:eastAsia="Times New Roman" w:hAnsi="Times New Roman"/>
          <w:color w:val="000000"/>
          <w:u w:val="none"/>
        </w:rPr>
        <w:t>jun</w:t>
      </w:r>
      <w:proofErr w:type="spellEnd"/>
      <w:r w:rsidRPr="00D03379">
        <w:rPr>
          <w:rFonts w:ascii="Times New Roman" w:eastAsia="Times New Roman" w:hAnsi="Times New Roman"/>
          <w:color w:val="000000"/>
          <w:u w:val="none"/>
        </w:rPr>
        <w:t xml:space="preserve"> 2017</w:t>
      </w:r>
    </w:p>
    <w:p w:rsidR="007A3077" w:rsidRPr="00D03379" w:rsidRDefault="007A3077" w:rsidP="007A3077">
      <w:pPr>
        <w:suppressAutoHyphens/>
        <w:spacing w:after="0" w:line="240" w:lineRule="auto"/>
        <w:rPr>
          <w:rFonts w:ascii="Times New Roman" w:eastAsia="Times New Roman" w:hAnsi="Times New Roman"/>
          <w:u w:val="none"/>
        </w:rPr>
      </w:pPr>
      <w:r w:rsidRPr="00D03379">
        <w:rPr>
          <w:rFonts w:ascii="Times New Roman" w:eastAsia="Times New Roman" w:hAnsi="Times New Roman"/>
          <w:color w:val="000000"/>
          <w:u w:val="none"/>
        </w:rPr>
        <w:t>-</w:t>
      </w:r>
      <w:proofErr w:type="spellStart"/>
      <w:r w:rsidRPr="00D03379">
        <w:rPr>
          <w:rFonts w:ascii="Times New Roman" w:eastAsia="Times New Roman" w:hAnsi="Times New Roman"/>
          <w:color w:val="000000"/>
          <w:u w:val="none"/>
        </w:rPr>
        <w:t>Enfasis</w:t>
      </w:r>
      <w:proofErr w:type="spellEnd"/>
      <w:r w:rsidRPr="00D03379">
        <w:rPr>
          <w:rFonts w:ascii="Times New Roman" w:eastAsia="Times New Roman" w:hAnsi="Times New Roman"/>
          <w:color w:val="000000"/>
          <w:u w:val="none"/>
        </w:rPr>
        <w:t xml:space="preserve"> alimentación, año XXIII, n. 6 y 7 jul. 2017</w:t>
      </w:r>
    </w:p>
    <w:p w:rsidR="007A3077" w:rsidRPr="00D03379" w:rsidRDefault="007A3077" w:rsidP="007A3077">
      <w:pPr>
        <w:suppressAutoHyphens/>
        <w:spacing w:after="0" w:line="240" w:lineRule="auto"/>
        <w:rPr>
          <w:rFonts w:ascii="Times New Roman" w:eastAsia="Times New Roman" w:hAnsi="Times New Roman"/>
          <w:u w:val="none"/>
          <w:lang w:val="en-US"/>
        </w:rPr>
      </w:pPr>
      <w:proofErr w:type="gramStart"/>
      <w:r w:rsidRPr="00D03379">
        <w:rPr>
          <w:rFonts w:ascii="Times New Roman" w:eastAsia="Times New Roman" w:hAnsi="Times New Roman"/>
          <w:u w:val="none"/>
          <w:lang w:val="en-US"/>
        </w:rPr>
        <w:t>-[</w:t>
      </w:r>
      <w:proofErr w:type="gramEnd"/>
      <w:r w:rsidRPr="00D03379">
        <w:rPr>
          <w:rFonts w:ascii="Times New Roman" w:eastAsia="Times New Roman" w:hAnsi="Times New Roman"/>
          <w:u w:val="none"/>
          <w:lang w:val="en-US"/>
        </w:rPr>
        <w:t xml:space="preserve">I] </w:t>
      </w:r>
      <w:proofErr w:type="spellStart"/>
      <w:r w:rsidRPr="00D03379">
        <w:rPr>
          <w:rFonts w:ascii="Times New Roman" w:eastAsia="Times New Roman" w:hAnsi="Times New Roman"/>
          <w:u w:val="none"/>
          <w:lang w:val="en-US"/>
        </w:rPr>
        <w:t>Salud</w:t>
      </w:r>
      <w:proofErr w:type="spellEnd"/>
      <w:r w:rsidRPr="00D03379">
        <w:rPr>
          <w:rFonts w:ascii="Times New Roman" w:eastAsia="Times New Roman" w:hAnsi="Times New Roman"/>
          <w:u w:val="none"/>
          <w:lang w:val="en-US"/>
        </w:rPr>
        <w:t>, v. 12,  n. 58, ago. 2017</w:t>
      </w:r>
    </w:p>
    <w:p w:rsidR="007A3077" w:rsidRPr="00D03379" w:rsidRDefault="007A3077" w:rsidP="007A3077">
      <w:pPr>
        <w:suppressAutoHyphens/>
        <w:spacing w:after="0" w:line="240" w:lineRule="auto"/>
        <w:rPr>
          <w:rFonts w:ascii="Times New Roman" w:eastAsia="Times New Roman" w:hAnsi="Times New Roman"/>
          <w:color w:val="000000"/>
          <w:u w:val="none"/>
        </w:rPr>
      </w:pPr>
      <w:r w:rsidRPr="00D03379">
        <w:rPr>
          <w:rFonts w:ascii="Times New Roman" w:eastAsia="Times New Roman" w:hAnsi="Times New Roman"/>
          <w:color w:val="000000"/>
          <w:u w:val="none"/>
        </w:rPr>
        <w:t xml:space="preserve">-Alimentos argentinos, n. 72, julio 2017 </w:t>
      </w:r>
      <w:r w:rsidRPr="00D03379">
        <w:rPr>
          <w:rFonts w:ascii="Times New Roman" w:eastAsia="Times New Roman" w:hAnsi="Times New Roman"/>
          <w:color w:val="000000"/>
          <w:u w:val="none"/>
          <w:lang w:eastAsia="zh-CN" w:bidi="hi-IN"/>
        </w:rPr>
        <w:t>goo.gl/t2Bwaq</w:t>
      </w:r>
    </w:p>
    <w:p w:rsidR="007A3077" w:rsidRPr="00D03379" w:rsidRDefault="007A3077" w:rsidP="007A3077">
      <w:pPr>
        <w:suppressAutoHyphens/>
        <w:spacing w:after="0" w:line="240" w:lineRule="auto"/>
        <w:rPr>
          <w:rFonts w:ascii="Times New Roman" w:eastAsia="Times New Roman" w:hAnsi="Times New Roman"/>
          <w:color w:val="000000"/>
          <w:u w:val="none"/>
        </w:rPr>
      </w:pPr>
      <w:r w:rsidRPr="00D03379">
        <w:rPr>
          <w:rFonts w:ascii="Times New Roman" w:eastAsia="Times New Roman" w:hAnsi="Times New Roman"/>
          <w:color w:val="000000"/>
          <w:u w:val="none"/>
        </w:rPr>
        <w:t>-</w:t>
      </w:r>
      <w:proofErr w:type="spellStart"/>
      <w:r w:rsidRPr="00D03379">
        <w:rPr>
          <w:rFonts w:ascii="Times New Roman" w:eastAsia="Times New Roman" w:hAnsi="Times New Roman"/>
          <w:color w:val="000000"/>
          <w:u w:val="none"/>
        </w:rPr>
        <w:t>Enfasis</w:t>
      </w:r>
      <w:proofErr w:type="spellEnd"/>
      <w:r w:rsidRPr="00D03379">
        <w:rPr>
          <w:rFonts w:ascii="Times New Roman" w:eastAsia="Times New Roman" w:hAnsi="Times New Roman"/>
          <w:color w:val="000000"/>
          <w:u w:val="none"/>
        </w:rPr>
        <w:t xml:space="preserve"> alimentación, año XXIII, n. 8 septiembre 2017</w:t>
      </w:r>
    </w:p>
    <w:p w:rsidR="007A3077" w:rsidRPr="00D03379" w:rsidRDefault="007A3077" w:rsidP="007A3077">
      <w:pPr>
        <w:suppressAutoHyphens/>
        <w:spacing w:after="0" w:line="240" w:lineRule="auto"/>
        <w:rPr>
          <w:rFonts w:ascii="Times New Roman" w:hAnsi="Times New Roman"/>
          <w:iCs/>
          <w:color w:val="FF0000"/>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3"/>
        <w:gridCol w:w="1683"/>
      </w:tblGrid>
      <w:tr w:rsidR="007A3077" w:rsidRPr="004E6623" w:rsidTr="00D150F9">
        <w:trPr>
          <w:jc w:val="center"/>
        </w:trPr>
        <w:tc>
          <w:tcPr>
            <w:tcW w:w="4786" w:type="dxa"/>
            <w:gridSpan w:val="2"/>
            <w:vAlign w:val="center"/>
          </w:tcPr>
          <w:p w:rsidR="007A3077" w:rsidRPr="004E6623" w:rsidRDefault="007A3077" w:rsidP="00D150F9">
            <w:pPr>
              <w:spacing w:after="0" w:line="240" w:lineRule="auto"/>
              <w:jc w:val="center"/>
              <w:rPr>
                <w:rFonts w:ascii="Times New Roman" w:hAnsi="Times New Roman"/>
                <w:b/>
                <w:sz w:val="20"/>
                <w:szCs w:val="20"/>
                <w:u w:val="none"/>
              </w:rPr>
            </w:pPr>
            <w:r w:rsidRPr="004E6623">
              <w:rPr>
                <w:rFonts w:ascii="Times New Roman" w:hAnsi="Times New Roman"/>
                <w:b/>
                <w:sz w:val="20"/>
                <w:szCs w:val="20"/>
                <w:u w:val="none"/>
              </w:rPr>
              <w:t>CONSULTAS SEGÚN TIPO SOCIO</w:t>
            </w:r>
          </w:p>
        </w:tc>
      </w:tr>
      <w:tr w:rsidR="007A3077" w:rsidRPr="004E6623" w:rsidTr="00D150F9">
        <w:trPr>
          <w:jc w:val="center"/>
        </w:trPr>
        <w:tc>
          <w:tcPr>
            <w:tcW w:w="3103" w:type="dxa"/>
            <w:vAlign w:val="center"/>
          </w:tcPr>
          <w:p w:rsidR="007A3077" w:rsidRPr="004E6623" w:rsidRDefault="007A3077" w:rsidP="00D150F9">
            <w:pPr>
              <w:spacing w:after="0" w:line="240" w:lineRule="auto"/>
              <w:rPr>
                <w:rFonts w:ascii="Times New Roman" w:hAnsi="Times New Roman"/>
                <w:sz w:val="20"/>
                <w:szCs w:val="20"/>
                <w:u w:val="none"/>
              </w:rPr>
            </w:pPr>
            <w:r w:rsidRPr="004E6623">
              <w:rPr>
                <w:rFonts w:ascii="Times New Roman" w:hAnsi="Times New Roman"/>
                <w:sz w:val="20"/>
                <w:szCs w:val="20"/>
                <w:u w:val="none"/>
              </w:rPr>
              <w:t>Tipo</w:t>
            </w:r>
          </w:p>
        </w:tc>
        <w:tc>
          <w:tcPr>
            <w:tcW w:w="1683" w:type="dxa"/>
            <w:vAlign w:val="center"/>
          </w:tcPr>
          <w:p w:rsidR="007A3077" w:rsidRPr="004E6623" w:rsidRDefault="007A3077" w:rsidP="00D150F9">
            <w:pPr>
              <w:spacing w:after="0" w:line="240" w:lineRule="auto"/>
              <w:jc w:val="center"/>
              <w:rPr>
                <w:rFonts w:ascii="Times New Roman" w:hAnsi="Times New Roman"/>
                <w:sz w:val="20"/>
                <w:szCs w:val="20"/>
                <w:u w:val="none"/>
              </w:rPr>
            </w:pPr>
            <w:r w:rsidRPr="004E6623">
              <w:rPr>
                <w:rFonts w:ascii="Times New Roman" w:hAnsi="Times New Roman"/>
                <w:sz w:val="20"/>
                <w:szCs w:val="20"/>
                <w:u w:val="none"/>
              </w:rPr>
              <w:t>Cantidad</w:t>
            </w:r>
          </w:p>
        </w:tc>
      </w:tr>
      <w:tr w:rsidR="007A3077" w:rsidRPr="004E6623" w:rsidTr="00D150F9">
        <w:trPr>
          <w:jc w:val="center"/>
        </w:trPr>
        <w:tc>
          <w:tcPr>
            <w:tcW w:w="3103" w:type="dxa"/>
          </w:tcPr>
          <w:p w:rsidR="007A3077" w:rsidRPr="004E6623" w:rsidRDefault="007A3077" w:rsidP="00D150F9">
            <w:pPr>
              <w:spacing w:after="0" w:line="240" w:lineRule="auto"/>
              <w:rPr>
                <w:rFonts w:ascii="Times New Roman" w:hAnsi="Times New Roman"/>
                <w:sz w:val="20"/>
                <w:szCs w:val="20"/>
                <w:u w:val="none"/>
              </w:rPr>
            </w:pPr>
            <w:r w:rsidRPr="004E6623">
              <w:rPr>
                <w:rFonts w:ascii="Times New Roman" w:hAnsi="Times New Roman"/>
                <w:sz w:val="20"/>
                <w:szCs w:val="20"/>
                <w:u w:val="none"/>
              </w:rPr>
              <w:t>Miembros AADYND</w:t>
            </w:r>
          </w:p>
        </w:tc>
        <w:tc>
          <w:tcPr>
            <w:tcW w:w="1683" w:type="dxa"/>
            <w:vAlign w:val="center"/>
          </w:tcPr>
          <w:p w:rsidR="007A3077" w:rsidRPr="004E6623" w:rsidRDefault="007A3077" w:rsidP="00D150F9">
            <w:pPr>
              <w:spacing w:after="0" w:line="240" w:lineRule="auto"/>
              <w:jc w:val="center"/>
              <w:rPr>
                <w:rFonts w:ascii="Times New Roman" w:hAnsi="Times New Roman"/>
                <w:sz w:val="20"/>
                <w:szCs w:val="20"/>
                <w:u w:val="none"/>
              </w:rPr>
            </w:pPr>
            <w:r w:rsidRPr="004E6623">
              <w:rPr>
                <w:rFonts w:ascii="Times New Roman" w:hAnsi="Times New Roman"/>
                <w:sz w:val="20"/>
                <w:szCs w:val="20"/>
                <w:u w:val="none"/>
              </w:rPr>
              <w:t>65</w:t>
            </w:r>
          </w:p>
        </w:tc>
      </w:tr>
      <w:tr w:rsidR="007A3077" w:rsidRPr="004E6623" w:rsidTr="00D150F9">
        <w:trPr>
          <w:jc w:val="center"/>
        </w:trPr>
        <w:tc>
          <w:tcPr>
            <w:tcW w:w="3103" w:type="dxa"/>
          </w:tcPr>
          <w:p w:rsidR="007A3077" w:rsidRPr="004E6623" w:rsidRDefault="007A3077" w:rsidP="00D150F9">
            <w:pPr>
              <w:spacing w:after="0" w:line="240" w:lineRule="auto"/>
              <w:rPr>
                <w:rFonts w:ascii="Times New Roman" w:hAnsi="Times New Roman"/>
                <w:sz w:val="20"/>
                <w:szCs w:val="20"/>
                <w:u w:val="none"/>
              </w:rPr>
            </w:pPr>
            <w:r w:rsidRPr="004E6623">
              <w:rPr>
                <w:rFonts w:ascii="Times New Roman" w:hAnsi="Times New Roman"/>
                <w:sz w:val="20"/>
                <w:szCs w:val="20"/>
                <w:u w:val="none"/>
              </w:rPr>
              <w:t>No miembros AADYND</w:t>
            </w:r>
          </w:p>
        </w:tc>
        <w:tc>
          <w:tcPr>
            <w:tcW w:w="1683" w:type="dxa"/>
            <w:vAlign w:val="center"/>
          </w:tcPr>
          <w:p w:rsidR="007A3077" w:rsidRPr="004E6623" w:rsidRDefault="007A3077" w:rsidP="00D150F9">
            <w:pPr>
              <w:spacing w:after="0" w:line="240" w:lineRule="auto"/>
              <w:jc w:val="center"/>
              <w:rPr>
                <w:rFonts w:ascii="Times New Roman" w:hAnsi="Times New Roman"/>
                <w:sz w:val="20"/>
                <w:szCs w:val="20"/>
                <w:u w:val="none"/>
              </w:rPr>
            </w:pPr>
            <w:r w:rsidRPr="004E6623">
              <w:rPr>
                <w:rFonts w:ascii="Times New Roman" w:hAnsi="Times New Roman"/>
                <w:sz w:val="20"/>
                <w:szCs w:val="20"/>
                <w:u w:val="none"/>
              </w:rPr>
              <w:t>7</w:t>
            </w:r>
          </w:p>
        </w:tc>
      </w:tr>
      <w:tr w:rsidR="007A3077" w:rsidRPr="004E6623" w:rsidTr="00D150F9">
        <w:trPr>
          <w:jc w:val="center"/>
        </w:trPr>
        <w:tc>
          <w:tcPr>
            <w:tcW w:w="3103" w:type="dxa"/>
          </w:tcPr>
          <w:p w:rsidR="007A3077" w:rsidRPr="004E6623" w:rsidRDefault="007A3077" w:rsidP="00D150F9">
            <w:pPr>
              <w:spacing w:after="0" w:line="240" w:lineRule="auto"/>
              <w:rPr>
                <w:rFonts w:ascii="Times New Roman" w:hAnsi="Times New Roman"/>
                <w:sz w:val="20"/>
                <w:szCs w:val="20"/>
                <w:u w:val="none"/>
              </w:rPr>
            </w:pPr>
            <w:r w:rsidRPr="004E6623">
              <w:rPr>
                <w:rFonts w:ascii="Times New Roman" w:hAnsi="Times New Roman"/>
                <w:sz w:val="20"/>
                <w:szCs w:val="20"/>
                <w:u w:val="none"/>
              </w:rPr>
              <w:t>Total</w:t>
            </w:r>
          </w:p>
        </w:tc>
        <w:tc>
          <w:tcPr>
            <w:tcW w:w="1683" w:type="dxa"/>
            <w:vAlign w:val="center"/>
          </w:tcPr>
          <w:p w:rsidR="007A3077" w:rsidRPr="004E6623" w:rsidRDefault="007A3077" w:rsidP="00D150F9">
            <w:pPr>
              <w:spacing w:after="0" w:line="240" w:lineRule="auto"/>
              <w:jc w:val="center"/>
              <w:rPr>
                <w:rFonts w:ascii="Times New Roman" w:hAnsi="Times New Roman"/>
                <w:sz w:val="20"/>
                <w:szCs w:val="20"/>
                <w:u w:val="none"/>
              </w:rPr>
            </w:pPr>
            <w:r w:rsidRPr="004E6623">
              <w:rPr>
                <w:rFonts w:ascii="Times New Roman" w:hAnsi="Times New Roman"/>
                <w:sz w:val="20"/>
                <w:szCs w:val="20"/>
                <w:u w:val="none"/>
              </w:rPr>
              <w:t>72</w:t>
            </w:r>
          </w:p>
        </w:tc>
      </w:tr>
    </w:tbl>
    <w:p w:rsidR="007A3077" w:rsidRPr="004E6623" w:rsidRDefault="007A3077" w:rsidP="007A3077">
      <w:pPr>
        <w:spacing w:after="0" w:line="240" w:lineRule="auto"/>
        <w:rPr>
          <w:rFonts w:ascii="Times New Roman" w:hAnsi="Times New Roman"/>
          <w:sz w:val="20"/>
          <w:szCs w:val="20"/>
          <w:u w:val="none"/>
        </w:rPr>
      </w:pPr>
      <w:r w:rsidRPr="004E6623">
        <w:rPr>
          <w:rFonts w:ascii="Times New Roman" w:hAnsi="Times New Roman"/>
          <w:sz w:val="20"/>
          <w:szCs w:val="20"/>
          <w:u w:val="non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2307"/>
        <w:gridCol w:w="2694"/>
      </w:tblGrid>
      <w:tr w:rsidR="007A3077" w:rsidRPr="004E6623" w:rsidTr="00D150F9">
        <w:trPr>
          <w:jc w:val="center"/>
        </w:trPr>
        <w:tc>
          <w:tcPr>
            <w:tcW w:w="7454" w:type="dxa"/>
            <w:gridSpan w:val="3"/>
            <w:vAlign w:val="center"/>
          </w:tcPr>
          <w:p w:rsidR="007A3077" w:rsidRPr="004E6623" w:rsidRDefault="007A3077" w:rsidP="00D150F9">
            <w:pPr>
              <w:spacing w:after="0" w:line="240" w:lineRule="auto"/>
              <w:jc w:val="center"/>
              <w:rPr>
                <w:rFonts w:ascii="Times New Roman" w:hAnsi="Times New Roman"/>
                <w:b/>
                <w:sz w:val="20"/>
                <w:szCs w:val="20"/>
                <w:u w:val="none"/>
              </w:rPr>
            </w:pPr>
            <w:r w:rsidRPr="004E6623">
              <w:rPr>
                <w:rFonts w:ascii="Times New Roman" w:hAnsi="Times New Roman"/>
                <w:b/>
                <w:sz w:val="20"/>
                <w:szCs w:val="20"/>
                <w:u w:val="none"/>
              </w:rPr>
              <w:t>CONSULTAS SEGÚN MEDIO DE CONTACTO y SOCIO</w:t>
            </w:r>
          </w:p>
        </w:tc>
      </w:tr>
      <w:tr w:rsidR="007A3077" w:rsidRPr="004E6623" w:rsidTr="00D150F9">
        <w:trPr>
          <w:jc w:val="center"/>
        </w:trPr>
        <w:tc>
          <w:tcPr>
            <w:tcW w:w="2453" w:type="dxa"/>
            <w:vAlign w:val="center"/>
          </w:tcPr>
          <w:p w:rsidR="007A3077" w:rsidRPr="004E6623" w:rsidRDefault="007A3077" w:rsidP="00D150F9">
            <w:pPr>
              <w:spacing w:after="0" w:line="240" w:lineRule="auto"/>
              <w:rPr>
                <w:rFonts w:ascii="Times New Roman" w:hAnsi="Times New Roman"/>
                <w:sz w:val="20"/>
                <w:szCs w:val="20"/>
                <w:u w:val="none"/>
              </w:rPr>
            </w:pPr>
            <w:r w:rsidRPr="004E6623">
              <w:rPr>
                <w:rFonts w:ascii="Times New Roman" w:hAnsi="Times New Roman"/>
                <w:sz w:val="20"/>
                <w:szCs w:val="20"/>
                <w:u w:val="none"/>
              </w:rPr>
              <w:t>Medio de Contacto</w:t>
            </w:r>
          </w:p>
        </w:tc>
        <w:tc>
          <w:tcPr>
            <w:tcW w:w="2307" w:type="dxa"/>
            <w:vAlign w:val="center"/>
          </w:tcPr>
          <w:p w:rsidR="007A3077" w:rsidRPr="004E6623" w:rsidRDefault="007A3077" w:rsidP="00D150F9">
            <w:pPr>
              <w:spacing w:after="0" w:line="240" w:lineRule="auto"/>
              <w:jc w:val="center"/>
              <w:rPr>
                <w:rFonts w:ascii="Times New Roman" w:hAnsi="Times New Roman"/>
                <w:sz w:val="20"/>
                <w:szCs w:val="20"/>
                <w:u w:val="none"/>
              </w:rPr>
            </w:pPr>
            <w:r w:rsidRPr="004E6623">
              <w:rPr>
                <w:rFonts w:ascii="Times New Roman" w:hAnsi="Times New Roman"/>
                <w:sz w:val="20"/>
                <w:szCs w:val="20"/>
                <w:u w:val="none"/>
              </w:rPr>
              <w:t>Cantidad socios</w:t>
            </w:r>
          </w:p>
        </w:tc>
        <w:tc>
          <w:tcPr>
            <w:tcW w:w="2694" w:type="dxa"/>
          </w:tcPr>
          <w:p w:rsidR="007A3077" w:rsidRPr="004E6623" w:rsidRDefault="007A3077" w:rsidP="00D150F9">
            <w:pPr>
              <w:spacing w:after="0" w:line="240" w:lineRule="auto"/>
              <w:jc w:val="center"/>
              <w:rPr>
                <w:rFonts w:ascii="Times New Roman" w:hAnsi="Times New Roman"/>
                <w:sz w:val="20"/>
                <w:szCs w:val="20"/>
                <w:u w:val="none"/>
              </w:rPr>
            </w:pPr>
            <w:r w:rsidRPr="004E6623">
              <w:rPr>
                <w:rFonts w:ascii="Times New Roman" w:hAnsi="Times New Roman"/>
                <w:sz w:val="20"/>
                <w:szCs w:val="20"/>
                <w:u w:val="none"/>
              </w:rPr>
              <w:t>Cantidad No Socios</w:t>
            </w:r>
          </w:p>
        </w:tc>
      </w:tr>
      <w:tr w:rsidR="007A3077" w:rsidRPr="004E6623" w:rsidTr="00D150F9">
        <w:trPr>
          <w:jc w:val="center"/>
        </w:trPr>
        <w:tc>
          <w:tcPr>
            <w:tcW w:w="2453" w:type="dxa"/>
          </w:tcPr>
          <w:p w:rsidR="007A3077" w:rsidRPr="004E6623" w:rsidRDefault="007A3077" w:rsidP="00D150F9">
            <w:pPr>
              <w:spacing w:after="0" w:line="240" w:lineRule="auto"/>
              <w:rPr>
                <w:rFonts w:ascii="Times New Roman" w:hAnsi="Times New Roman"/>
                <w:sz w:val="20"/>
                <w:szCs w:val="20"/>
                <w:u w:val="none"/>
              </w:rPr>
            </w:pPr>
            <w:r w:rsidRPr="004E6623">
              <w:rPr>
                <w:rFonts w:ascii="Times New Roman" w:hAnsi="Times New Roman"/>
                <w:sz w:val="20"/>
                <w:szCs w:val="20"/>
                <w:u w:val="none"/>
              </w:rPr>
              <w:t>Personalmente</w:t>
            </w:r>
          </w:p>
        </w:tc>
        <w:tc>
          <w:tcPr>
            <w:tcW w:w="2307" w:type="dxa"/>
            <w:vAlign w:val="center"/>
          </w:tcPr>
          <w:p w:rsidR="007A3077" w:rsidRPr="004E6623" w:rsidRDefault="007A3077" w:rsidP="00D150F9">
            <w:pPr>
              <w:spacing w:after="0" w:line="240" w:lineRule="auto"/>
              <w:jc w:val="center"/>
              <w:rPr>
                <w:rFonts w:ascii="Times New Roman" w:hAnsi="Times New Roman"/>
                <w:sz w:val="20"/>
                <w:szCs w:val="20"/>
                <w:u w:val="none"/>
              </w:rPr>
            </w:pPr>
            <w:r w:rsidRPr="004E6623">
              <w:rPr>
                <w:rFonts w:ascii="Times New Roman" w:hAnsi="Times New Roman"/>
                <w:sz w:val="20"/>
                <w:szCs w:val="20"/>
                <w:u w:val="none"/>
              </w:rPr>
              <w:t>6</w:t>
            </w:r>
          </w:p>
        </w:tc>
        <w:tc>
          <w:tcPr>
            <w:tcW w:w="2694" w:type="dxa"/>
          </w:tcPr>
          <w:p w:rsidR="007A3077" w:rsidRPr="004E6623" w:rsidRDefault="007A3077" w:rsidP="00D150F9">
            <w:pPr>
              <w:spacing w:after="0" w:line="240" w:lineRule="auto"/>
              <w:jc w:val="center"/>
              <w:rPr>
                <w:rFonts w:ascii="Times New Roman" w:hAnsi="Times New Roman"/>
                <w:sz w:val="20"/>
                <w:szCs w:val="20"/>
                <w:u w:val="none"/>
              </w:rPr>
            </w:pPr>
            <w:r w:rsidRPr="004E6623">
              <w:rPr>
                <w:rFonts w:ascii="Times New Roman" w:hAnsi="Times New Roman"/>
                <w:sz w:val="20"/>
                <w:szCs w:val="20"/>
                <w:u w:val="none"/>
              </w:rPr>
              <w:t>1</w:t>
            </w:r>
          </w:p>
        </w:tc>
      </w:tr>
      <w:tr w:rsidR="007A3077" w:rsidRPr="004E6623" w:rsidTr="00D150F9">
        <w:trPr>
          <w:jc w:val="center"/>
        </w:trPr>
        <w:tc>
          <w:tcPr>
            <w:tcW w:w="2453" w:type="dxa"/>
          </w:tcPr>
          <w:p w:rsidR="007A3077" w:rsidRPr="004E6623" w:rsidRDefault="007A3077" w:rsidP="00D150F9">
            <w:pPr>
              <w:spacing w:after="0" w:line="240" w:lineRule="auto"/>
              <w:rPr>
                <w:rFonts w:ascii="Times New Roman" w:hAnsi="Times New Roman"/>
                <w:sz w:val="20"/>
                <w:szCs w:val="20"/>
                <w:u w:val="none"/>
              </w:rPr>
            </w:pPr>
            <w:r w:rsidRPr="004E6623">
              <w:rPr>
                <w:rFonts w:ascii="Times New Roman" w:hAnsi="Times New Roman"/>
                <w:sz w:val="20"/>
                <w:szCs w:val="20"/>
                <w:u w:val="none"/>
              </w:rPr>
              <w:t>E-mail</w:t>
            </w:r>
          </w:p>
        </w:tc>
        <w:tc>
          <w:tcPr>
            <w:tcW w:w="2307" w:type="dxa"/>
            <w:vAlign w:val="center"/>
          </w:tcPr>
          <w:p w:rsidR="007A3077" w:rsidRPr="004E6623" w:rsidRDefault="007A3077" w:rsidP="00D150F9">
            <w:pPr>
              <w:spacing w:after="0" w:line="240" w:lineRule="auto"/>
              <w:jc w:val="center"/>
              <w:rPr>
                <w:rFonts w:ascii="Times New Roman" w:hAnsi="Times New Roman"/>
                <w:sz w:val="20"/>
                <w:szCs w:val="20"/>
                <w:u w:val="none"/>
              </w:rPr>
            </w:pPr>
            <w:r w:rsidRPr="004E6623">
              <w:rPr>
                <w:rFonts w:ascii="Times New Roman" w:hAnsi="Times New Roman"/>
                <w:sz w:val="20"/>
                <w:szCs w:val="20"/>
                <w:u w:val="none"/>
              </w:rPr>
              <w:t>54</w:t>
            </w:r>
          </w:p>
        </w:tc>
        <w:tc>
          <w:tcPr>
            <w:tcW w:w="2694" w:type="dxa"/>
          </w:tcPr>
          <w:p w:rsidR="007A3077" w:rsidRPr="004E6623" w:rsidRDefault="007A3077" w:rsidP="00D150F9">
            <w:pPr>
              <w:spacing w:after="0" w:line="240" w:lineRule="auto"/>
              <w:jc w:val="center"/>
              <w:rPr>
                <w:rFonts w:ascii="Times New Roman" w:hAnsi="Times New Roman"/>
                <w:sz w:val="20"/>
                <w:szCs w:val="20"/>
                <w:u w:val="none"/>
              </w:rPr>
            </w:pPr>
            <w:r w:rsidRPr="004E6623">
              <w:rPr>
                <w:rFonts w:ascii="Times New Roman" w:hAnsi="Times New Roman"/>
                <w:sz w:val="20"/>
                <w:szCs w:val="20"/>
                <w:u w:val="none"/>
              </w:rPr>
              <w:t>6</w:t>
            </w:r>
          </w:p>
        </w:tc>
      </w:tr>
      <w:tr w:rsidR="007A3077" w:rsidRPr="004E6623" w:rsidTr="00D150F9">
        <w:trPr>
          <w:jc w:val="center"/>
        </w:trPr>
        <w:tc>
          <w:tcPr>
            <w:tcW w:w="2453" w:type="dxa"/>
          </w:tcPr>
          <w:p w:rsidR="007A3077" w:rsidRPr="004E6623" w:rsidRDefault="007A3077" w:rsidP="00D150F9">
            <w:pPr>
              <w:spacing w:after="0" w:line="240" w:lineRule="auto"/>
              <w:rPr>
                <w:rFonts w:ascii="Times New Roman" w:hAnsi="Times New Roman"/>
                <w:sz w:val="20"/>
                <w:szCs w:val="20"/>
                <w:u w:val="none"/>
              </w:rPr>
            </w:pPr>
            <w:r w:rsidRPr="004E6623">
              <w:rPr>
                <w:rFonts w:ascii="Times New Roman" w:hAnsi="Times New Roman"/>
                <w:sz w:val="20"/>
                <w:szCs w:val="20"/>
                <w:u w:val="none"/>
              </w:rPr>
              <w:t>Teléfono</w:t>
            </w:r>
          </w:p>
        </w:tc>
        <w:tc>
          <w:tcPr>
            <w:tcW w:w="2307" w:type="dxa"/>
            <w:vAlign w:val="center"/>
          </w:tcPr>
          <w:p w:rsidR="007A3077" w:rsidRPr="004E6623" w:rsidRDefault="007A3077" w:rsidP="00D150F9">
            <w:pPr>
              <w:spacing w:after="0" w:line="240" w:lineRule="auto"/>
              <w:jc w:val="center"/>
              <w:rPr>
                <w:rFonts w:ascii="Times New Roman" w:hAnsi="Times New Roman"/>
                <w:sz w:val="20"/>
                <w:szCs w:val="20"/>
                <w:u w:val="none"/>
              </w:rPr>
            </w:pPr>
            <w:r w:rsidRPr="004E6623">
              <w:rPr>
                <w:rFonts w:ascii="Times New Roman" w:hAnsi="Times New Roman"/>
                <w:sz w:val="20"/>
                <w:szCs w:val="20"/>
                <w:u w:val="none"/>
              </w:rPr>
              <w:t>5</w:t>
            </w:r>
          </w:p>
        </w:tc>
        <w:tc>
          <w:tcPr>
            <w:tcW w:w="2694" w:type="dxa"/>
          </w:tcPr>
          <w:p w:rsidR="007A3077" w:rsidRPr="004E6623" w:rsidRDefault="007A3077" w:rsidP="00D150F9">
            <w:pPr>
              <w:spacing w:after="0" w:line="240" w:lineRule="auto"/>
              <w:jc w:val="center"/>
              <w:rPr>
                <w:rFonts w:ascii="Times New Roman" w:hAnsi="Times New Roman"/>
                <w:sz w:val="20"/>
                <w:szCs w:val="20"/>
                <w:u w:val="none"/>
              </w:rPr>
            </w:pPr>
            <w:r w:rsidRPr="004E6623">
              <w:rPr>
                <w:rFonts w:ascii="Times New Roman" w:hAnsi="Times New Roman"/>
                <w:sz w:val="20"/>
                <w:szCs w:val="20"/>
                <w:u w:val="none"/>
              </w:rPr>
              <w:t>0</w:t>
            </w:r>
          </w:p>
        </w:tc>
      </w:tr>
      <w:tr w:rsidR="007A3077" w:rsidRPr="004E6623" w:rsidTr="00D150F9">
        <w:trPr>
          <w:jc w:val="center"/>
        </w:trPr>
        <w:tc>
          <w:tcPr>
            <w:tcW w:w="2453" w:type="dxa"/>
          </w:tcPr>
          <w:p w:rsidR="007A3077" w:rsidRPr="004E6623" w:rsidRDefault="007A3077" w:rsidP="00D150F9">
            <w:pPr>
              <w:spacing w:after="0" w:line="240" w:lineRule="auto"/>
              <w:rPr>
                <w:rFonts w:ascii="Times New Roman" w:hAnsi="Times New Roman"/>
                <w:sz w:val="20"/>
                <w:szCs w:val="20"/>
                <w:u w:val="none"/>
              </w:rPr>
            </w:pPr>
            <w:r w:rsidRPr="004E6623">
              <w:rPr>
                <w:rFonts w:ascii="Times New Roman" w:hAnsi="Times New Roman"/>
                <w:sz w:val="20"/>
                <w:szCs w:val="20"/>
                <w:u w:val="none"/>
              </w:rPr>
              <w:t>Total</w:t>
            </w:r>
          </w:p>
        </w:tc>
        <w:tc>
          <w:tcPr>
            <w:tcW w:w="2307" w:type="dxa"/>
            <w:vAlign w:val="center"/>
          </w:tcPr>
          <w:p w:rsidR="007A3077" w:rsidRPr="004E6623" w:rsidRDefault="007A3077" w:rsidP="00D150F9">
            <w:pPr>
              <w:spacing w:after="0" w:line="240" w:lineRule="auto"/>
              <w:jc w:val="center"/>
              <w:rPr>
                <w:rFonts w:ascii="Times New Roman" w:hAnsi="Times New Roman"/>
                <w:sz w:val="20"/>
                <w:szCs w:val="20"/>
                <w:u w:val="none"/>
              </w:rPr>
            </w:pPr>
            <w:r w:rsidRPr="004E6623">
              <w:rPr>
                <w:rFonts w:ascii="Times New Roman" w:hAnsi="Times New Roman"/>
                <w:sz w:val="20"/>
                <w:szCs w:val="20"/>
                <w:u w:val="none"/>
              </w:rPr>
              <w:t>65</w:t>
            </w:r>
          </w:p>
        </w:tc>
        <w:tc>
          <w:tcPr>
            <w:tcW w:w="2694" w:type="dxa"/>
          </w:tcPr>
          <w:p w:rsidR="007A3077" w:rsidRPr="004E6623" w:rsidRDefault="007A3077" w:rsidP="00D150F9">
            <w:pPr>
              <w:spacing w:after="0" w:line="240" w:lineRule="auto"/>
              <w:jc w:val="center"/>
              <w:rPr>
                <w:rFonts w:ascii="Times New Roman" w:hAnsi="Times New Roman"/>
                <w:sz w:val="20"/>
                <w:szCs w:val="20"/>
                <w:u w:val="none"/>
              </w:rPr>
            </w:pPr>
            <w:r w:rsidRPr="004E6623">
              <w:rPr>
                <w:rFonts w:ascii="Times New Roman" w:hAnsi="Times New Roman"/>
                <w:sz w:val="20"/>
                <w:szCs w:val="20"/>
                <w:u w:val="none"/>
              </w:rPr>
              <w:t>7</w:t>
            </w:r>
          </w:p>
        </w:tc>
      </w:tr>
    </w:tbl>
    <w:p w:rsidR="007A3077" w:rsidRPr="004E6623" w:rsidRDefault="007A3077" w:rsidP="007A3077">
      <w:pPr>
        <w:spacing w:after="0" w:line="240" w:lineRule="auto"/>
        <w:rPr>
          <w:rFonts w:ascii="Times New Roman" w:hAnsi="Times New Roman"/>
          <w:sz w:val="20"/>
          <w:szCs w:val="20"/>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8"/>
      </w:tblGrid>
      <w:tr w:rsidR="007A3077" w:rsidRPr="004E6623" w:rsidTr="00D150F9">
        <w:trPr>
          <w:jc w:val="center"/>
        </w:trPr>
        <w:tc>
          <w:tcPr>
            <w:tcW w:w="7188" w:type="dxa"/>
            <w:vAlign w:val="center"/>
          </w:tcPr>
          <w:p w:rsidR="007A3077" w:rsidRPr="004E6623" w:rsidRDefault="007A3077" w:rsidP="00D150F9">
            <w:pPr>
              <w:spacing w:after="0" w:line="240" w:lineRule="auto"/>
              <w:jc w:val="center"/>
              <w:rPr>
                <w:rFonts w:ascii="Times New Roman" w:hAnsi="Times New Roman"/>
                <w:b/>
                <w:sz w:val="20"/>
                <w:szCs w:val="20"/>
                <w:u w:val="none"/>
              </w:rPr>
            </w:pPr>
            <w:r w:rsidRPr="004E6623">
              <w:rPr>
                <w:rFonts w:ascii="Times New Roman" w:hAnsi="Times New Roman"/>
                <w:b/>
                <w:sz w:val="20"/>
                <w:szCs w:val="20"/>
                <w:u w:val="none"/>
              </w:rPr>
              <w:t>PRÉSTAMOS INTERBIBLIOTECARIOS</w:t>
            </w:r>
          </w:p>
        </w:tc>
      </w:tr>
      <w:tr w:rsidR="007A3077" w:rsidRPr="004E6623" w:rsidTr="00D150F9">
        <w:trPr>
          <w:trHeight w:val="531"/>
          <w:jc w:val="center"/>
        </w:trPr>
        <w:tc>
          <w:tcPr>
            <w:tcW w:w="7188" w:type="dxa"/>
            <w:vAlign w:val="center"/>
          </w:tcPr>
          <w:p w:rsidR="007A3077" w:rsidRPr="004E6623" w:rsidRDefault="007A3077" w:rsidP="00D150F9">
            <w:pPr>
              <w:spacing w:after="0" w:line="240" w:lineRule="auto"/>
              <w:rPr>
                <w:rFonts w:ascii="Times New Roman" w:hAnsi="Times New Roman"/>
                <w:sz w:val="20"/>
                <w:szCs w:val="20"/>
                <w:u w:val="none"/>
              </w:rPr>
            </w:pPr>
            <w:r w:rsidRPr="004E6623">
              <w:rPr>
                <w:rFonts w:ascii="Times New Roman" w:hAnsi="Times New Roman"/>
                <w:sz w:val="20"/>
                <w:szCs w:val="20"/>
                <w:u w:val="none"/>
              </w:rPr>
              <w:t xml:space="preserve">PEDIDOS A: Hospital Italiano de Buenos Aires, UCES, </w:t>
            </w:r>
            <w:r w:rsidRPr="004E6623">
              <w:rPr>
                <w:rFonts w:ascii="Times New Roman" w:hAnsi="Times New Roman"/>
                <w:color w:val="000000"/>
                <w:sz w:val="20"/>
                <w:szCs w:val="20"/>
                <w:u w:val="none"/>
              </w:rPr>
              <w:t>RENICS</w:t>
            </w:r>
          </w:p>
        </w:tc>
      </w:tr>
    </w:tbl>
    <w:p w:rsidR="007A3077" w:rsidRDefault="007A3077" w:rsidP="007A3077">
      <w:pPr>
        <w:autoSpaceDE w:val="0"/>
        <w:autoSpaceDN w:val="0"/>
        <w:adjustRightInd w:val="0"/>
        <w:spacing w:after="0" w:line="240" w:lineRule="auto"/>
        <w:rPr>
          <w:rFonts w:ascii="Times New Roman" w:hAnsi="Times New Roman"/>
          <w:u w:val="none"/>
        </w:rPr>
      </w:pPr>
    </w:p>
    <w:p w:rsidR="007A3077" w:rsidRPr="00D03379" w:rsidRDefault="007A3077" w:rsidP="007A3077">
      <w:pPr>
        <w:numPr>
          <w:ilvl w:val="0"/>
          <w:numId w:val="18"/>
        </w:numPr>
        <w:autoSpaceDE w:val="0"/>
        <w:autoSpaceDN w:val="0"/>
        <w:adjustRightInd w:val="0"/>
        <w:spacing w:after="0" w:line="240" w:lineRule="auto"/>
        <w:ind w:left="0" w:firstLine="0"/>
        <w:rPr>
          <w:rFonts w:ascii="Times New Roman" w:hAnsi="Times New Roman"/>
          <w:u w:val="none"/>
        </w:rPr>
      </w:pPr>
      <w:r w:rsidRPr="00D03379">
        <w:rPr>
          <w:rFonts w:ascii="Times New Roman" w:hAnsi="Times New Roman"/>
          <w:u w:val="none"/>
        </w:rPr>
        <w:t>Temas consultados:</w:t>
      </w:r>
    </w:p>
    <w:p w:rsidR="007A3077" w:rsidRPr="00D03379" w:rsidRDefault="007A3077" w:rsidP="007A3077">
      <w:pPr>
        <w:numPr>
          <w:ilvl w:val="0"/>
          <w:numId w:val="18"/>
        </w:numPr>
        <w:autoSpaceDE w:val="0"/>
        <w:autoSpaceDN w:val="0"/>
        <w:adjustRightInd w:val="0"/>
        <w:spacing w:after="0" w:line="240" w:lineRule="auto"/>
        <w:ind w:left="0" w:firstLine="0"/>
        <w:rPr>
          <w:rFonts w:ascii="Times New Roman" w:hAnsi="Times New Roman"/>
          <w:u w:val="none"/>
        </w:rPr>
      </w:pPr>
      <w:r w:rsidRPr="00D03379">
        <w:rPr>
          <w:rFonts w:ascii="Times New Roman" w:hAnsi="Times New Roman"/>
          <w:u w:val="none"/>
        </w:rPr>
        <w:lastRenderedPageBreak/>
        <w:t xml:space="preserve">1 Alimentación </w:t>
      </w:r>
      <w:proofErr w:type="spellStart"/>
      <w:r w:rsidRPr="00D03379">
        <w:rPr>
          <w:rFonts w:ascii="Times New Roman" w:hAnsi="Times New Roman"/>
          <w:u w:val="none"/>
        </w:rPr>
        <w:t>enteral</w:t>
      </w:r>
      <w:proofErr w:type="spellEnd"/>
      <w:r w:rsidRPr="00D03379">
        <w:rPr>
          <w:rFonts w:ascii="Times New Roman" w:hAnsi="Times New Roman"/>
          <w:u w:val="none"/>
        </w:rPr>
        <w:t xml:space="preserve"> y parenteral</w:t>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p>
    <w:p w:rsidR="007A3077" w:rsidRPr="00D03379" w:rsidRDefault="007A3077" w:rsidP="007A3077">
      <w:pPr>
        <w:numPr>
          <w:ilvl w:val="0"/>
          <w:numId w:val="18"/>
        </w:numPr>
        <w:autoSpaceDE w:val="0"/>
        <w:autoSpaceDN w:val="0"/>
        <w:adjustRightInd w:val="0"/>
        <w:spacing w:after="0" w:line="240" w:lineRule="auto"/>
        <w:ind w:left="0" w:firstLine="0"/>
        <w:rPr>
          <w:rFonts w:ascii="Times New Roman" w:hAnsi="Times New Roman"/>
          <w:u w:val="none"/>
        </w:rPr>
      </w:pPr>
      <w:r w:rsidRPr="00D03379">
        <w:rPr>
          <w:rFonts w:ascii="Times New Roman" w:hAnsi="Times New Roman"/>
          <w:u w:val="none"/>
        </w:rPr>
        <w:t>21 Artículos JADA</w:t>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p>
    <w:p w:rsidR="007A3077" w:rsidRPr="00D03379" w:rsidRDefault="007A3077" w:rsidP="007A3077">
      <w:pPr>
        <w:numPr>
          <w:ilvl w:val="0"/>
          <w:numId w:val="18"/>
        </w:numPr>
        <w:autoSpaceDE w:val="0"/>
        <w:autoSpaceDN w:val="0"/>
        <w:adjustRightInd w:val="0"/>
        <w:spacing w:after="0" w:line="240" w:lineRule="auto"/>
        <w:ind w:left="0" w:firstLine="0"/>
        <w:rPr>
          <w:rFonts w:ascii="Times New Roman" w:hAnsi="Times New Roman"/>
          <w:u w:val="none"/>
        </w:rPr>
      </w:pPr>
      <w:r w:rsidRPr="00D03379">
        <w:rPr>
          <w:rFonts w:ascii="Times New Roman" w:hAnsi="Times New Roman"/>
          <w:u w:val="none"/>
        </w:rPr>
        <w:t>1 Deporte pérdida de peso</w:t>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p>
    <w:p w:rsidR="007A3077" w:rsidRPr="00D03379" w:rsidRDefault="007A3077" w:rsidP="007A3077">
      <w:pPr>
        <w:numPr>
          <w:ilvl w:val="0"/>
          <w:numId w:val="18"/>
        </w:numPr>
        <w:autoSpaceDE w:val="0"/>
        <w:autoSpaceDN w:val="0"/>
        <w:adjustRightInd w:val="0"/>
        <w:spacing w:after="0" w:line="240" w:lineRule="auto"/>
        <w:ind w:left="0" w:firstLine="0"/>
        <w:rPr>
          <w:rFonts w:ascii="Times New Roman" w:hAnsi="Times New Roman"/>
          <w:u w:val="none"/>
        </w:rPr>
      </w:pPr>
      <w:r w:rsidRPr="00D03379">
        <w:rPr>
          <w:rFonts w:ascii="Times New Roman" w:hAnsi="Times New Roman"/>
          <w:u w:val="none"/>
        </w:rPr>
        <w:t xml:space="preserve">1 </w:t>
      </w:r>
      <w:proofErr w:type="spellStart"/>
      <w:r w:rsidRPr="00D03379">
        <w:rPr>
          <w:rFonts w:ascii="Times New Roman" w:hAnsi="Times New Roman"/>
          <w:u w:val="none"/>
        </w:rPr>
        <w:t>Inmunonutrientes</w:t>
      </w:r>
      <w:proofErr w:type="spellEnd"/>
      <w:r w:rsidRPr="00D03379">
        <w:rPr>
          <w:rFonts w:ascii="Times New Roman" w:hAnsi="Times New Roman"/>
          <w:u w:val="none"/>
        </w:rPr>
        <w:t xml:space="preserve"> en </w:t>
      </w:r>
      <w:proofErr w:type="spellStart"/>
      <w:r w:rsidRPr="00D03379">
        <w:rPr>
          <w:rFonts w:ascii="Times New Roman" w:hAnsi="Times New Roman"/>
          <w:u w:val="none"/>
        </w:rPr>
        <w:t>prequirúrgicos</w:t>
      </w:r>
      <w:proofErr w:type="spellEnd"/>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p>
    <w:p w:rsidR="007A3077" w:rsidRPr="00D03379" w:rsidRDefault="007A3077" w:rsidP="007A3077">
      <w:pPr>
        <w:numPr>
          <w:ilvl w:val="0"/>
          <w:numId w:val="18"/>
        </w:numPr>
        <w:autoSpaceDE w:val="0"/>
        <w:autoSpaceDN w:val="0"/>
        <w:adjustRightInd w:val="0"/>
        <w:spacing w:after="0" w:line="240" w:lineRule="auto"/>
        <w:ind w:left="0" w:firstLine="0"/>
        <w:rPr>
          <w:rFonts w:ascii="Times New Roman" w:hAnsi="Times New Roman"/>
          <w:u w:val="none"/>
        </w:rPr>
      </w:pPr>
      <w:r w:rsidRPr="00D03379">
        <w:rPr>
          <w:rFonts w:ascii="Times New Roman" w:hAnsi="Times New Roman"/>
          <w:u w:val="none"/>
        </w:rPr>
        <w:t>1 Capacitación en revisiones sistemáticas</w:t>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p>
    <w:p w:rsidR="007A3077" w:rsidRPr="00D03379" w:rsidRDefault="007A3077" w:rsidP="007A3077">
      <w:pPr>
        <w:numPr>
          <w:ilvl w:val="0"/>
          <w:numId w:val="18"/>
        </w:numPr>
        <w:autoSpaceDE w:val="0"/>
        <w:autoSpaceDN w:val="0"/>
        <w:adjustRightInd w:val="0"/>
        <w:spacing w:after="0" w:line="240" w:lineRule="auto"/>
        <w:ind w:left="0" w:firstLine="0"/>
        <w:rPr>
          <w:rFonts w:ascii="Times New Roman" w:hAnsi="Times New Roman"/>
          <w:u w:val="none"/>
        </w:rPr>
      </w:pPr>
      <w:r w:rsidRPr="00D03379">
        <w:rPr>
          <w:rFonts w:ascii="Times New Roman" w:hAnsi="Times New Roman"/>
          <w:u w:val="none"/>
        </w:rPr>
        <w:t>1 Nutrición normal- Frecuencia de consumo aborígenes, pueblos originarios</w:t>
      </w:r>
      <w:r w:rsidRPr="00D03379">
        <w:rPr>
          <w:rFonts w:ascii="Times New Roman" w:hAnsi="Times New Roman"/>
          <w:u w:val="none"/>
        </w:rPr>
        <w:tab/>
      </w:r>
    </w:p>
    <w:p w:rsidR="007A3077" w:rsidRPr="00D03379" w:rsidRDefault="007A3077" w:rsidP="007A3077">
      <w:pPr>
        <w:numPr>
          <w:ilvl w:val="0"/>
          <w:numId w:val="18"/>
        </w:numPr>
        <w:autoSpaceDE w:val="0"/>
        <w:autoSpaceDN w:val="0"/>
        <w:adjustRightInd w:val="0"/>
        <w:spacing w:after="0" w:line="240" w:lineRule="auto"/>
        <w:ind w:left="0" w:firstLine="0"/>
        <w:rPr>
          <w:rFonts w:ascii="Times New Roman" w:hAnsi="Times New Roman"/>
          <w:u w:val="none"/>
        </w:rPr>
      </w:pPr>
      <w:r w:rsidRPr="00D03379">
        <w:rPr>
          <w:rFonts w:ascii="Times New Roman" w:hAnsi="Times New Roman"/>
          <w:u w:val="none"/>
        </w:rPr>
        <w:t xml:space="preserve">27 </w:t>
      </w:r>
      <w:proofErr w:type="spellStart"/>
      <w:r w:rsidRPr="00D03379">
        <w:rPr>
          <w:rFonts w:ascii="Times New Roman" w:hAnsi="Times New Roman"/>
          <w:u w:val="none"/>
        </w:rPr>
        <w:t>Diaeta</w:t>
      </w:r>
      <w:proofErr w:type="spellEnd"/>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p>
    <w:p w:rsidR="007A3077" w:rsidRPr="00D03379" w:rsidRDefault="007A3077" w:rsidP="007A3077">
      <w:pPr>
        <w:numPr>
          <w:ilvl w:val="0"/>
          <w:numId w:val="18"/>
        </w:numPr>
        <w:autoSpaceDE w:val="0"/>
        <w:autoSpaceDN w:val="0"/>
        <w:adjustRightInd w:val="0"/>
        <w:spacing w:after="0" w:line="240" w:lineRule="auto"/>
        <w:ind w:left="0" w:firstLine="0"/>
        <w:rPr>
          <w:rFonts w:ascii="Times New Roman" w:hAnsi="Times New Roman"/>
          <w:u w:val="none"/>
        </w:rPr>
      </w:pPr>
      <w:r w:rsidRPr="00D03379">
        <w:rPr>
          <w:rFonts w:ascii="Times New Roman" w:hAnsi="Times New Roman"/>
          <w:u w:val="none"/>
        </w:rPr>
        <w:t>1 Desnutrición</w:t>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p>
    <w:p w:rsidR="007A3077" w:rsidRPr="00D03379" w:rsidRDefault="007A3077" w:rsidP="007A3077">
      <w:pPr>
        <w:numPr>
          <w:ilvl w:val="0"/>
          <w:numId w:val="18"/>
        </w:numPr>
        <w:autoSpaceDE w:val="0"/>
        <w:autoSpaceDN w:val="0"/>
        <w:adjustRightInd w:val="0"/>
        <w:spacing w:after="0" w:line="240" w:lineRule="auto"/>
        <w:ind w:left="0" w:firstLine="0"/>
        <w:rPr>
          <w:rFonts w:ascii="Times New Roman" w:hAnsi="Times New Roman"/>
          <w:u w:val="none"/>
        </w:rPr>
      </w:pPr>
      <w:r w:rsidRPr="00D03379">
        <w:rPr>
          <w:rFonts w:ascii="Times New Roman" w:hAnsi="Times New Roman"/>
          <w:u w:val="none"/>
        </w:rPr>
        <w:t>1 Pacientes críticos, deuda calórica</w:t>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p>
    <w:p w:rsidR="007A3077" w:rsidRPr="00D03379" w:rsidRDefault="007A3077" w:rsidP="007A3077">
      <w:pPr>
        <w:numPr>
          <w:ilvl w:val="0"/>
          <w:numId w:val="18"/>
        </w:numPr>
        <w:autoSpaceDE w:val="0"/>
        <w:autoSpaceDN w:val="0"/>
        <w:adjustRightInd w:val="0"/>
        <w:spacing w:after="0" w:line="240" w:lineRule="auto"/>
        <w:ind w:left="0" w:firstLine="0"/>
        <w:rPr>
          <w:rFonts w:ascii="Times New Roman" w:hAnsi="Times New Roman"/>
          <w:u w:val="none"/>
        </w:rPr>
      </w:pPr>
      <w:r w:rsidRPr="00D03379">
        <w:rPr>
          <w:rFonts w:ascii="Times New Roman" w:hAnsi="Times New Roman"/>
          <w:u w:val="none"/>
        </w:rPr>
        <w:t>1 Ulceras por presión</w:t>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p>
    <w:p w:rsidR="007A3077" w:rsidRPr="00D03379" w:rsidRDefault="007A3077" w:rsidP="007A3077">
      <w:pPr>
        <w:numPr>
          <w:ilvl w:val="0"/>
          <w:numId w:val="18"/>
        </w:numPr>
        <w:autoSpaceDE w:val="0"/>
        <w:autoSpaceDN w:val="0"/>
        <w:adjustRightInd w:val="0"/>
        <w:spacing w:after="0" w:line="240" w:lineRule="auto"/>
        <w:ind w:left="0" w:firstLine="0"/>
        <w:rPr>
          <w:rFonts w:ascii="Times New Roman" w:hAnsi="Times New Roman"/>
          <w:u w:val="none"/>
        </w:rPr>
      </w:pPr>
      <w:r w:rsidRPr="00D03379">
        <w:rPr>
          <w:rFonts w:ascii="Times New Roman" w:hAnsi="Times New Roman"/>
          <w:u w:val="none"/>
        </w:rPr>
        <w:t>1 Dieta vegana</w:t>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p>
    <w:p w:rsidR="007A3077" w:rsidRPr="00D03379" w:rsidRDefault="007A3077" w:rsidP="007A3077">
      <w:pPr>
        <w:numPr>
          <w:ilvl w:val="0"/>
          <w:numId w:val="18"/>
        </w:numPr>
        <w:autoSpaceDE w:val="0"/>
        <w:autoSpaceDN w:val="0"/>
        <w:adjustRightInd w:val="0"/>
        <w:spacing w:after="0" w:line="240" w:lineRule="auto"/>
        <w:ind w:left="0" w:firstLine="0"/>
        <w:rPr>
          <w:rFonts w:ascii="Times New Roman" w:hAnsi="Times New Roman"/>
          <w:u w:val="none"/>
        </w:rPr>
      </w:pPr>
      <w:r w:rsidRPr="00D03379">
        <w:rPr>
          <w:rFonts w:ascii="Times New Roman" w:hAnsi="Times New Roman"/>
          <w:u w:val="none"/>
        </w:rPr>
        <w:t xml:space="preserve">1 </w:t>
      </w:r>
      <w:proofErr w:type="spellStart"/>
      <w:r w:rsidRPr="00D03379">
        <w:rPr>
          <w:rFonts w:ascii="Times New Roman" w:hAnsi="Times New Roman"/>
          <w:u w:val="none"/>
        </w:rPr>
        <w:t>Dietoterapia</w:t>
      </w:r>
      <w:proofErr w:type="spellEnd"/>
      <w:r w:rsidRPr="00D03379">
        <w:rPr>
          <w:rFonts w:ascii="Times New Roman" w:hAnsi="Times New Roman"/>
          <w:u w:val="none"/>
        </w:rPr>
        <w:t xml:space="preserve"> del niño</w:t>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p>
    <w:p w:rsidR="007A3077" w:rsidRPr="00D03379" w:rsidRDefault="007A3077" w:rsidP="007A3077">
      <w:pPr>
        <w:numPr>
          <w:ilvl w:val="0"/>
          <w:numId w:val="18"/>
        </w:numPr>
        <w:autoSpaceDE w:val="0"/>
        <w:autoSpaceDN w:val="0"/>
        <w:adjustRightInd w:val="0"/>
        <w:spacing w:after="0" w:line="240" w:lineRule="auto"/>
        <w:ind w:left="0" w:firstLine="0"/>
        <w:rPr>
          <w:rFonts w:ascii="Times New Roman" w:hAnsi="Times New Roman"/>
          <w:u w:val="none"/>
        </w:rPr>
      </w:pPr>
      <w:r w:rsidRPr="00D03379">
        <w:rPr>
          <w:rFonts w:ascii="Times New Roman" w:hAnsi="Times New Roman"/>
          <w:u w:val="none"/>
        </w:rPr>
        <w:t>1 Comunicación en nutrición</w:t>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p>
    <w:p w:rsidR="007A3077" w:rsidRDefault="007A3077" w:rsidP="007A3077">
      <w:pPr>
        <w:numPr>
          <w:ilvl w:val="0"/>
          <w:numId w:val="18"/>
        </w:numPr>
        <w:autoSpaceDE w:val="0"/>
        <w:autoSpaceDN w:val="0"/>
        <w:adjustRightInd w:val="0"/>
        <w:spacing w:after="0" w:line="240" w:lineRule="auto"/>
        <w:ind w:left="0" w:firstLine="0"/>
        <w:rPr>
          <w:rFonts w:ascii="Times New Roman" w:hAnsi="Times New Roman"/>
          <w:u w:val="none"/>
        </w:rPr>
      </w:pPr>
      <w:r w:rsidRPr="00D03379">
        <w:rPr>
          <w:rFonts w:ascii="Times New Roman" w:hAnsi="Times New Roman"/>
          <w:u w:val="none"/>
        </w:rPr>
        <w:t>28 Arts. Varios</w:t>
      </w:r>
      <w:r w:rsidRPr="00D03379">
        <w:rPr>
          <w:rFonts w:ascii="Times New Roman" w:hAnsi="Times New Roman"/>
          <w:u w:val="none"/>
        </w:rPr>
        <w:tab/>
      </w:r>
    </w:p>
    <w:p w:rsidR="007A3077" w:rsidRPr="00D03379" w:rsidRDefault="007A3077" w:rsidP="007A3077">
      <w:pPr>
        <w:autoSpaceDE w:val="0"/>
        <w:autoSpaceDN w:val="0"/>
        <w:adjustRightInd w:val="0"/>
        <w:spacing w:after="0" w:line="240" w:lineRule="auto"/>
        <w:rPr>
          <w:rFonts w:ascii="Times New Roman" w:hAnsi="Times New Roman"/>
          <w:u w:val="none"/>
        </w:rPr>
      </w:pP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r w:rsidRPr="00D03379">
        <w:rPr>
          <w:rFonts w:ascii="Times New Roman" w:hAnsi="Times New Roman"/>
          <w:u w:val="none"/>
        </w:rPr>
        <w:tab/>
      </w:r>
    </w:p>
    <w:p w:rsidR="007A3077" w:rsidRPr="00D03379" w:rsidRDefault="007A3077" w:rsidP="007A3077">
      <w:pPr>
        <w:spacing w:after="0" w:line="240" w:lineRule="auto"/>
        <w:rPr>
          <w:rFonts w:ascii="Times New Roman" w:hAnsi="Times New Roman"/>
          <w:b/>
          <w:color w:val="000000"/>
          <w:u w:val="none"/>
        </w:rPr>
      </w:pPr>
      <w:r w:rsidRPr="00D03379">
        <w:rPr>
          <w:rFonts w:ascii="Times New Roman" w:hAnsi="Times New Roman"/>
          <w:b/>
          <w:color w:val="000000"/>
          <w:u w:val="none"/>
        </w:rPr>
        <w:t>5.2) ÁREA DE COMUNICACION</w:t>
      </w:r>
    </w:p>
    <w:p w:rsidR="007A3077" w:rsidRPr="00D03379" w:rsidRDefault="007A3077" w:rsidP="007A3077">
      <w:pPr>
        <w:spacing w:after="0" w:line="240" w:lineRule="auto"/>
        <w:rPr>
          <w:rFonts w:ascii="Times New Roman" w:hAnsi="Times New Roman"/>
          <w:b/>
          <w:u w:val="none"/>
        </w:rPr>
      </w:pPr>
      <w:r w:rsidRPr="00D03379">
        <w:rPr>
          <w:rFonts w:ascii="Times New Roman" w:hAnsi="Times New Roman"/>
          <w:b/>
          <w:u w:val="none"/>
        </w:rPr>
        <w:t>5.2.1) COMITÉ DE PRENSA</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El Comité está integrado por:</w:t>
      </w:r>
    </w:p>
    <w:p w:rsidR="007A3077" w:rsidRPr="00D03379" w:rsidRDefault="007A3077" w:rsidP="007A3077">
      <w:pPr>
        <w:spacing w:after="0" w:line="240" w:lineRule="auto"/>
        <w:jc w:val="both"/>
        <w:rPr>
          <w:rFonts w:ascii="Times New Roman" w:hAnsi="Times New Roman"/>
          <w:b/>
          <w:u w:val="none"/>
        </w:rPr>
      </w:pPr>
      <w:r w:rsidRPr="00D03379">
        <w:rPr>
          <w:rFonts w:ascii="Times New Roman" w:hAnsi="Times New Roman"/>
          <w:b/>
          <w:u w:val="none"/>
        </w:rPr>
        <w:t xml:space="preserve">COORDINADORA: Lic. Romina </w:t>
      </w:r>
      <w:proofErr w:type="spellStart"/>
      <w:r w:rsidRPr="00D03379">
        <w:rPr>
          <w:rFonts w:ascii="Times New Roman" w:hAnsi="Times New Roman"/>
          <w:b/>
          <w:u w:val="none"/>
        </w:rPr>
        <w:t>Sayar</w:t>
      </w:r>
      <w:proofErr w:type="spellEnd"/>
    </w:p>
    <w:p w:rsidR="007A3077" w:rsidRPr="00D03379" w:rsidRDefault="007A3077" w:rsidP="007A3077">
      <w:pPr>
        <w:spacing w:after="0" w:line="240" w:lineRule="auto"/>
        <w:jc w:val="both"/>
        <w:rPr>
          <w:rFonts w:ascii="Times New Roman" w:hAnsi="Times New Roman"/>
          <w:b/>
          <w:u w:val="none"/>
        </w:rPr>
      </w:pPr>
      <w:r w:rsidRPr="00D03379">
        <w:rPr>
          <w:rFonts w:ascii="Times New Roman" w:hAnsi="Times New Roman"/>
          <w:u w:val="none"/>
        </w:rPr>
        <w:t xml:space="preserve">SECRETARIA: Lic. Florencia </w:t>
      </w:r>
      <w:proofErr w:type="spellStart"/>
      <w:r w:rsidRPr="00D03379">
        <w:rPr>
          <w:rFonts w:ascii="Times New Roman" w:hAnsi="Times New Roman"/>
          <w:u w:val="none"/>
        </w:rPr>
        <w:t>Cardone</w:t>
      </w:r>
      <w:proofErr w:type="spellEnd"/>
      <w:r w:rsidRPr="00D03379">
        <w:rPr>
          <w:rFonts w:ascii="Times New Roman" w:hAnsi="Times New Roman"/>
          <w:u w:val="none"/>
        </w:rPr>
        <w:t xml:space="preserve"> </w:t>
      </w:r>
    </w:p>
    <w:p w:rsidR="007A3077" w:rsidRDefault="007A3077" w:rsidP="007A3077">
      <w:pPr>
        <w:spacing w:after="0" w:line="240" w:lineRule="auto"/>
        <w:jc w:val="both"/>
        <w:rPr>
          <w:rStyle w:val="Textoennegrita"/>
          <w:rFonts w:ascii="Times New Roman" w:hAnsi="Times New Roman"/>
          <w:b w:val="0"/>
          <w:u w:val="none"/>
        </w:rPr>
      </w:pPr>
      <w:r w:rsidRPr="00D03379">
        <w:rPr>
          <w:rFonts w:ascii="Times New Roman" w:hAnsi="Times New Roman"/>
          <w:u w:val="none"/>
        </w:rPr>
        <w:t>COLABORADORES</w:t>
      </w:r>
      <w:r w:rsidRPr="00D03379">
        <w:rPr>
          <w:rFonts w:ascii="Times New Roman" w:hAnsi="Times New Roman"/>
          <w:u w:val="none"/>
          <w:lang w:val="es-ES_tradnl"/>
        </w:rPr>
        <w:t xml:space="preserve">: Florencia </w:t>
      </w:r>
      <w:proofErr w:type="spellStart"/>
      <w:r w:rsidRPr="00D03379">
        <w:rPr>
          <w:rFonts w:ascii="Times New Roman" w:hAnsi="Times New Roman"/>
          <w:u w:val="none"/>
          <w:lang w:val="es-ES_tradnl"/>
        </w:rPr>
        <w:t>Cardone</w:t>
      </w:r>
      <w:proofErr w:type="spellEnd"/>
      <w:r w:rsidRPr="00D03379">
        <w:rPr>
          <w:rFonts w:ascii="Times New Roman" w:hAnsi="Times New Roman"/>
          <w:u w:val="none"/>
          <w:lang w:val="es-ES_tradnl"/>
        </w:rPr>
        <w:t xml:space="preserve">, </w:t>
      </w:r>
      <w:r w:rsidRPr="00D03379">
        <w:rPr>
          <w:rFonts w:ascii="Times New Roman" w:hAnsi="Times New Roman"/>
          <w:u w:val="none"/>
        </w:rPr>
        <w:t>Mariana  Patrón Farías</w:t>
      </w:r>
      <w:r w:rsidRPr="00D03379">
        <w:rPr>
          <w:rStyle w:val="Textoennegrita"/>
          <w:rFonts w:ascii="Times New Roman" w:hAnsi="Times New Roman"/>
          <w:b w:val="0"/>
          <w:u w:val="none"/>
        </w:rPr>
        <w:t xml:space="preserve">, María </w:t>
      </w:r>
      <w:proofErr w:type="spellStart"/>
      <w:r w:rsidRPr="00D03379">
        <w:rPr>
          <w:rStyle w:val="Textoennegrita"/>
          <w:rFonts w:ascii="Times New Roman" w:hAnsi="Times New Roman"/>
          <w:b w:val="0"/>
          <w:u w:val="none"/>
        </w:rPr>
        <w:t>Vitullo</w:t>
      </w:r>
      <w:proofErr w:type="spellEnd"/>
      <w:r w:rsidRPr="00D03379">
        <w:rPr>
          <w:rStyle w:val="Textoennegrita"/>
          <w:rFonts w:ascii="Times New Roman" w:hAnsi="Times New Roman"/>
          <w:b w:val="0"/>
          <w:u w:val="none"/>
        </w:rPr>
        <w:t xml:space="preserve"> (desde agosto 2017), Mónica </w:t>
      </w:r>
      <w:proofErr w:type="spellStart"/>
      <w:r w:rsidRPr="00D03379">
        <w:rPr>
          <w:rStyle w:val="Textoennegrita"/>
          <w:rFonts w:ascii="Times New Roman" w:hAnsi="Times New Roman"/>
          <w:b w:val="0"/>
          <w:u w:val="none"/>
        </w:rPr>
        <w:t>Sandler</w:t>
      </w:r>
      <w:proofErr w:type="spellEnd"/>
      <w:r w:rsidRPr="00D03379">
        <w:rPr>
          <w:rStyle w:val="Textoennegrita"/>
          <w:rFonts w:ascii="Times New Roman" w:hAnsi="Times New Roman"/>
          <w:b w:val="0"/>
          <w:u w:val="none"/>
        </w:rPr>
        <w:t xml:space="preserve"> (hasta enero 2018), Mariana Sánchez </w:t>
      </w:r>
      <w:proofErr w:type="spellStart"/>
      <w:r w:rsidRPr="00D03379">
        <w:rPr>
          <w:rStyle w:val="Textoennegrita"/>
          <w:rFonts w:ascii="Times New Roman" w:hAnsi="Times New Roman"/>
          <w:b w:val="0"/>
          <w:u w:val="none"/>
        </w:rPr>
        <w:t>Ginestet</w:t>
      </w:r>
      <w:proofErr w:type="spellEnd"/>
      <w:r w:rsidRPr="00D03379">
        <w:rPr>
          <w:rStyle w:val="Textoennegrita"/>
          <w:rFonts w:ascii="Times New Roman" w:hAnsi="Times New Roman"/>
          <w:b w:val="0"/>
          <w:u w:val="none"/>
        </w:rPr>
        <w:t xml:space="preserve"> (hasta enero 2018), </w:t>
      </w:r>
      <w:proofErr w:type="spellStart"/>
      <w:r w:rsidRPr="00D03379">
        <w:rPr>
          <w:rStyle w:val="Textoennegrita"/>
          <w:rFonts w:ascii="Times New Roman" w:hAnsi="Times New Roman"/>
          <w:b w:val="0"/>
          <w:u w:val="none"/>
        </w:rPr>
        <w:t>Daiana</w:t>
      </w:r>
      <w:proofErr w:type="spellEnd"/>
      <w:r w:rsidRPr="00D03379">
        <w:rPr>
          <w:rStyle w:val="Textoennegrita"/>
          <w:rFonts w:ascii="Times New Roman" w:hAnsi="Times New Roman"/>
          <w:b w:val="0"/>
          <w:u w:val="none"/>
        </w:rPr>
        <w:t xml:space="preserve"> Pérez (hasta enero 2018).</w:t>
      </w:r>
    </w:p>
    <w:p w:rsidR="007A3077" w:rsidRPr="00D03379" w:rsidRDefault="007A3077" w:rsidP="007A3077">
      <w:pPr>
        <w:spacing w:after="0" w:line="240" w:lineRule="auto"/>
        <w:jc w:val="both"/>
        <w:rPr>
          <w:rFonts w:ascii="Times New Roman" w:hAnsi="Times New Roman"/>
          <w:u w:val="none"/>
          <w:lang w:val="es-ES_tradnl"/>
        </w:rPr>
      </w:pPr>
    </w:p>
    <w:p w:rsidR="007A3077" w:rsidRPr="00AE5E9B" w:rsidRDefault="007A3077" w:rsidP="007A3077">
      <w:pPr>
        <w:pStyle w:val="NormalWeb"/>
        <w:spacing w:before="0" w:beforeAutospacing="0" w:after="0" w:afterAutospacing="0"/>
        <w:jc w:val="both"/>
        <w:rPr>
          <w:b/>
          <w:u w:val="none"/>
          <w:lang w:val="es-ES_tradnl"/>
        </w:rPr>
      </w:pPr>
      <w:r w:rsidRPr="00AE5E9B">
        <w:rPr>
          <w:b/>
          <w:u w:val="none"/>
        </w:rPr>
        <w:t>AA</w:t>
      </w:r>
      <w:r w:rsidRPr="00AE5E9B">
        <w:rPr>
          <w:b/>
          <w:u w:val="none"/>
          <w:lang w:val="es-ES_tradnl"/>
        </w:rPr>
        <w:t>DYND PRESENTE EN MEDIOS DE COMUNICACIÓN</w:t>
      </w:r>
      <w:r>
        <w:rPr>
          <w:b/>
          <w:u w:val="none"/>
          <w:lang w:val="es-ES_tradnl"/>
        </w:rPr>
        <w:t>:</w:t>
      </w:r>
    </w:p>
    <w:p w:rsidR="007A3077" w:rsidRPr="00D03379" w:rsidRDefault="007A3077" w:rsidP="007A3077">
      <w:pPr>
        <w:pStyle w:val="NormalWeb"/>
        <w:spacing w:before="0" w:beforeAutospacing="0" w:after="0" w:afterAutospacing="0"/>
        <w:jc w:val="both"/>
        <w:rPr>
          <w:u w:val="none"/>
        </w:rPr>
      </w:pPr>
      <w:r w:rsidRPr="00D03379">
        <w:rPr>
          <w:u w:val="none"/>
        </w:rPr>
        <w:t>El comité respondió a consultas y entrevistas realizadas por diferentes medios de Comunicación, en su mayoría de medios gráficos, radiales y televisivos.</w:t>
      </w:r>
    </w:p>
    <w:p w:rsidR="007A3077" w:rsidRPr="00D03379" w:rsidRDefault="007A3077" w:rsidP="007A3077">
      <w:pPr>
        <w:pStyle w:val="NormalWeb"/>
        <w:spacing w:before="0" w:beforeAutospacing="0" w:after="0" w:afterAutospacing="0"/>
        <w:jc w:val="both"/>
        <w:rPr>
          <w:u w:val="none"/>
          <w:lang w:val="es-ES_tradnl"/>
        </w:rPr>
      </w:pPr>
      <w:r w:rsidRPr="00D03379">
        <w:rPr>
          <w:u w:val="none"/>
          <w:lang w:val="es-ES_tradnl"/>
        </w:rPr>
        <w:t xml:space="preserve">AADYND se hace presente además mediante la publicación y replicación de los comunicados y gacetillas mensuales emitidas desde el Comité. Las gacetillas se envían mensualmente por </w:t>
      </w:r>
      <w:proofErr w:type="spellStart"/>
      <w:r w:rsidRPr="00D03379">
        <w:rPr>
          <w:u w:val="none"/>
          <w:lang w:val="es-ES_tradnl"/>
        </w:rPr>
        <w:t>Newsletter</w:t>
      </w:r>
      <w:proofErr w:type="spellEnd"/>
      <w:r w:rsidRPr="00D03379">
        <w:rPr>
          <w:u w:val="none"/>
          <w:lang w:val="es-ES_tradnl"/>
        </w:rPr>
        <w:t xml:space="preserve"> a agencias de prensa, medios de comunicación y a socios de AADYND y se publican en las redes sociales de AADYND (</w:t>
      </w:r>
      <w:proofErr w:type="spellStart"/>
      <w:r w:rsidRPr="00D03379">
        <w:rPr>
          <w:u w:val="none"/>
          <w:lang w:val="es-ES_tradnl"/>
        </w:rPr>
        <w:t>Facebook</w:t>
      </w:r>
      <w:proofErr w:type="spellEnd"/>
      <w:r w:rsidRPr="00D03379">
        <w:rPr>
          <w:u w:val="none"/>
          <w:lang w:val="es-ES_tradnl"/>
        </w:rPr>
        <w:t xml:space="preserve"> y </w:t>
      </w:r>
      <w:proofErr w:type="spellStart"/>
      <w:r w:rsidRPr="00D03379">
        <w:rPr>
          <w:u w:val="none"/>
          <w:lang w:val="es-ES_tradnl"/>
        </w:rPr>
        <w:t>Twitter</w:t>
      </w:r>
      <w:proofErr w:type="spellEnd"/>
      <w:r w:rsidRPr="00D03379">
        <w:rPr>
          <w:u w:val="none"/>
          <w:lang w:val="es-ES_tradnl"/>
        </w:rPr>
        <w:t xml:space="preserve">).  </w:t>
      </w:r>
    </w:p>
    <w:p w:rsidR="007A3077" w:rsidRPr="00D03379" w:rsidRDefault="007A3077" w:rsidP="007A3077">
      <w:pPr>
        <w:pStyle w:val="NormalWeb"/>
        <w:spacing w:before="0" w:beforeAutospacing="0" w:after="0" w:afterAutospacing="0"/>
        <w:jc w:val="both"/>
        <w:rPr>
          <w:rStyle w:val="Textoennegrita"/>
          <w:bCs w:val="0"/>
          <w:u w:val="none"/>
        </w:rPr>
      </w:pPr>
      <w:r w:rsidRPr="00D03379">
        <w:rPr>
          <w:u w:val="none"/>
          <w:lang w:val="es-ES_tradnl"/>
        </w:rPr>
        <w:t xml:space="preserve">Agradecemos a las colegas que participaron en la elaboración de las gacetillas y en las entrevistas y notas realizadas en diferentes medios: </w:t>
      </w:r>
      <w:proofErr w:type="spellStart"/>
      <w:r w:rsidRPr="00D03379">
        <w:rPr>
          <w:u w:val="none"/>
          <w:lang w:val="es-ES_tradnl"/>
        </w:rPr>
        <w:t>Lics</w:t>
      </w:r>
      <w:proofErr w:type="spellEnd"/>
      <w:r w:rsidRPr="00D03379">
        <w:rPr>
          <w:u w:val="none"/>
          <w:lang w:val="es-ES_tradnl"/>
        </w:rPr>
        <w:t xml:space="preserve">. </w:t>
      </w:r>
      <w:proofErr w:type="spellStart"/>
      <w:r w:rsidRPr="00D03379">
        <w:rPr>
          <w:u w:val="none"/>
          <w:lang w:val="es-ES_tradnl"/>
        </w:rPr>
        <w:t>Mirta</w:t>
      </w:r>
      <w:proofErr w:type="spellEnd"/>
      <w:r w:rsidRPr="00D03379">
        <w:rPr>
          <w:u w:val="none"/>
          <w:lang w:val="es-ES_tradnl"/>
        </w:rPr>
        <w:t xml:space="preserve"> Antonini, Florencia </w:t>
      </w:r>
      <w:proofErr w:type="spellStart"/>
      <w:r w:rsidRPr="00D03379">
        <w:rPr>
          <w:u w:val="none"/>
          <w:lang w:val="es-ES_tradnl"/>
        </w:rPr>
        <w:t>Cardone</w:t>
      </w:r>
      <w:proofErr w:type="spellEnd"/>
      <w:r w:rsidRPr="00D03379">
        <w:rPr>
          <w:u w:val="none"/>
          <w:lang w:val="es-ES_tradnl"/>
        </w:rPr>
        <w:t xml:space="preserve">, Eugenia </w:t>
      </w:r>
      <w:proofErr w:type="spellStart"/>
      <w:r w:rsidRPr="00D03379">
        <w:rPr>
          <w:u w:val="none"/>
          <w:lang w:val="es-ES_tradnl"/>
        </w:rPr>
        <w:t>Gancedo</w:t>
      </w:r>
      <w:proofErr w:type="spellEnd"/>
      <w:r w:rsidRPr="00D03379">
        <w:rPr>
          <w:u w:val="none"/>
          <w:lang w:val="es-ES_tradnl"/>
        </w:rPr>
        <w:t xml:space="preserve">, </w:t>
      </w:r>
      <w:proofErr w:type="spellStart"/>
      <w:r w:rsidRPr="00D03379">
        <w:rPr>
          <w:u w:val="none"/>
          <w:lang w:val="es-ES_tradnl"/>
        </w:rPr>
        <w:t>Jaqcueline</w:t>
      </w:r>
      <w:proofErr w:type="spellEnd"/>
      <w:r w:rsidRPr="00D03379">
        <w:rPr>
          <w:u w:val="none"/>
          <w:lang w:val="es-ES_tradnl"/>
        </w:rPr>
        <w:t xml:space="preserve"> </w:t>
      </w:r>
      <w:proofErr w:type="spellStart"/>
      <w:r w:rsidRPr="00D03379">
        <w:rPr>
          <w:u w:val="none"/>
          <w:lang w:val="es-ES_tradnl"/>
        </w:rPr>
        <w:t>Shuldberg</w:t>
      </w:r>
      <w:proofErr w:type="spellEnd"/>
      <w:r w:rsidRPr="00D03379">
        <w:rPr>
          <w:u w:val="none"/>
          <w:lang w:val="es-ES_tradnl"/>
        </w:rPr>
        <w:t xml:space="preserve">, María </w:t>
      </w:r>
      <w:proofErr w:type="spellStart"/>
      <w:r w:rsidRPr="00D03379">
        <w:rPr>
          <w:u w:val="none"/>
          <w:lang w:val="es-ES_tradnl"/>
        </w:rPr>
        <w:t>Vitullo</w:t>
      </w:r>
      <w:proofErr w:type="spellEnd"/>
      <w:r w:rsidRPr="00D03379">
        <w:rPr>
          <w:u w:val="none"/>
          <w:lang w:val="es-ES_tradnl"/>
        </w:rPr>
        <w:t xml:space="preserve">, Mariana Patrón </w:t>
      </w:r>
      <w:proofErr w:type="spellStart"/>
      <w:r w:rsidRPr="00D03379">
        <w:rPr>
          <w:u w:val="none"/>
          <w:lang w:val="es-ES_tradnl"/>
        </w:rPr>
        <w:t>Farias</w:t>
      </w:r>
      <w:proofErr w:type="spellEnd"/>
      <w:r w:rsidRPr="00D03379">
        <w:rPr>
          <w:u w:val="none"/>
          <w:lang w:val="es-ES_tradnl"/>
        </w:rPr>
        <w:t xml:space="preserve">, Mariana Sánchez </w:t>
      </w:r>
      <w:proofErr w:type="spellStart"/>
      <w:r w:rsidRPr="00D03379">
        <w:rPr>
          <w:u w:val="none"/>
          <w:lang w:val="es-ES_tradnl"/>
        </w:rPr>
        <w:t>Ginestet</w:t>
      </w:r>
      <w:proofErr w:type="spellEnd"/>
      <w:r w:rsidRPr="00D03379">
        <w:rPr>
          <w:u w:val="none"/>
          <w:lang w:val="es-ES_tradnl"/>
        </w:rPr>
        <w:t xml:space="preserve">, Romina </w:t>
      </w:r>
      <w:proofErr w:type="spellStart"/>
      <w:r w:rsidRPr="00D03379">
        <w:rPr>
          <w:u w:val="none"/>
          <w:lang w:val="es-ES_tradnl"/>
        </w:rPr>
        <w:t>Sayar</w:t>
      </w:r>
      <w:proofErr w:type="spellEnd"/>
      <w:r w:rsidRPr="00D03379">
        <w:rPr>
          <w:u w:val="none"/>
        </w:rPr>
        <w:t xml:space="preserve">, Claudio Magno, </w:t>
      </w:r>
      <w:proofErr w:type="spellStart"/>
      <w:r w:rsidRPr="00D03379">
        <w:rPr>
          <w:u w:val="none"/>
        </w:rPr>
        <w:t>Vanina</w:t>
      </w:r>
      <w:proofErr w:type="spellEnd"/>
      <w:r w:rsidRPr="00D03379">
        <w:rPr>
          <w:u w:val="none"/>
        </w:rPr>
        <w:t xml:space="preserve"> </w:t>
      </w:r>
      <w:proofErr w:type="spellStart"/>
      <w:r w:rsidRPr="00D03379">
        <w:rPr>
          <w:u w:val="none"/>
        </w:rPr>
        <w:t>Repun</w:t>
      </w:r>
      <w:proofErr w:type="spellEnd"/>
      <w:r w:rsidRPr="00D03379">
        <w:rPr>
          <w:u w:val="none"/>
        </w:rPr>
        <w:t xml:space="preserve">, María Beatriz </w:t>
      </w:r>
      <w:proofErr w:type="spellStart"/>
      <w:r w:rsidRPr="00D03379">
        <w:rPr>
          <w:u w:val="none"/>
        </w:rPr>
        <w:t>Ravanelli</w:t>
      </w:r>
      <w:proofErr w:type="spellEnd"/>
      <w:r w:rsidRPr="00D03379">
        <w:rPr>
          <w:u w:val="none"/>
        </w:rPr>
        <w:t xml:space="preserve">, Viviana </w:t>
      </w:r>
      <w:proofErr w:type="spellStart"/>
      <w:r w:rsidRPr="00D03379">
        <w:rPr>
          <w:u w:val="none"/>
        </w:rPr>
        <w:t>Corttegiano</w:t>
      </w:r>
      <w:proofErr w:type="spellEnd"/>
      <w:r w:rsidRPr="00D03379">
        <w:rPr>
          <w:u w:val="none"/>
        </w:rPr>
        <w:t xml:space="preserve">, Celina Moreno, María Cecilia </w:t>
      </w:r>
      <w:proofErr w:type="spellStart"/>
      <w:r w:rsidRPr="00D03379">
        <w:rPr>
          <w:u w:val="none"/>
        </w:rPr>
        <w:t>Martinelli</w:t>
      </w:r>
      <w:proofErr w:type="spellEnd"/>
      <w:r w:rsidRPr="00D03379">
        <w:rPr>
          <w:u w:val="none"/>
        </w:rPr>
        <w:t xml:space="preserve">, </w:t>
      </w:r>
      <w:proofErr w:type="spellStart"/>
      <w:r w:rsidRPr="00D03379">
        <w:rPr>
          <w:u w:val="none"/>
        </w:rPr>
        <w:t>Luisina</w:t>
      </w:r>
      <w:proofErr w:type="spellEnd"/>
      <w:r w:rsidRPr="00D03379">
        <w:rPr>
          <w:u w:val="none"/>
        </w:rPr>
        <w:t xml:space="preserve"> Del Río, Dolores </w:t>
      </w:r>
      <w:proofErr w:type="spellStart"/>
      <w:r w:rsidRPr="00D03379">
        <w:rPr>
          <w:u w:val="none"/>
        </w:rPr>
        <w:t>Obeid</w:t>
      </w:r>
      <w:proofErr w:type="spellEnd"/>
      <w:r w:rsidRPr="00D03379">
        <w:rPr>
          <w:u w:val="none"/>
        </w:rPr>
        <w:t xml:space="preserve">, Laura </w:t>
      </w:r>
      <w:proofErr w:type="spellStart"/>
      <w:r w:rsidRPr="00D03379">
        <w:rPr>
          <w:u w:val="none"/>
        </w:rPr>
        <w:t>Corbal</w:t>
      </w:r>
      <w:proofErr w:type="spellEnd"/>
      <w:r w:rsidRPr="00D03379">
        <w:rPr>
          <w:u w:val="none"/>
        </w:rPr>
        <w:t xml:space="preserve">, Marcela </w:t>
      </w:r>
      <w:proofErr w:type="spellStart"/>
      <w:r w:rsidRPr="00D03379">
        <w:rPr>
          <w:u w:val="none"/>
        </w:rPr>
        <w:t>Manuzza</w:t>
      </w:r>
      <w:proofErr w:type="spellEnd"/>
      <w:r w:rsidRPr="00D03379">
        <w:rPr>
          <w:u w:val="none"/>
        </w:rPr>
        <w:t>.</w:t>
      </w:r>
    </w:p>
    <w:p w:rsidR="007A3077" w:rsidRPr="00D03379" w:rsidRDefault="007A3077" w:rsidP="007A3077">
      <w:pPr>
        <w:pStyle w:val="NormalWeb"/>
        <w:spacing w:before="0" w:beforeAutospacing="0" w:after="0" w:afterAutospacing="0"/>
        <w:jc w:val="both"/>
        <w:rPr>
          <w:u w:val="none"/>
          <w:lang w:val="es-ES_tradnl"/>
        </w:rPr>
      </w:pPr>
      <w:r w:rsidRPr="00D03379">
        <w:rPr>
          <w:u w:val="none"/>
          <w:lang w:val="es-ES_tradnl"/>
        </w:rPr>
        <w:t xml:space="preserve">Durante el mes de marzo se elaboró un nuevo cronograma para la temática de las gacetillas anuales. </w:t>
      </w:r>
    </w:p>
    <w:p w:rsidR="007A3077" w:rsidRDefault="007A3077" w:rsidP="007A3077">
      <w:pPr>
        <w:pStyle w:val="NormalWeb"/>
        <w:spacing w:before="0" w:beforeAutospacing="0" w:after="0" w:afterAutospacing="0"/>
        <w:jc w:val="both"/>
        <w:rPr>
          <w:u w:val="none"/>
          <w:lang w:val="es-ES_tradnl"/>
        </w:rPr>
      </w:pPr>
      <w:r w:rsidRPr="00D03379">
        <w:rPr>
          <w:u w:val="none"/>
          <w:lang w:val="es-ES_tradnl"/>
        </w:rPr>
        <w:t xml:space="preserve">Algunos de los medios donde AADYND ha estado presente en este período: </w:t>
      </w:r>
    </w:p>
    <w:p w:rsidR="007A3077" w:rsidRPr="00D03379" w:rsidRDefault="007A3077" w:rsidP="007A3077">
      <w:pPr>
        <w:pStyle w:val="NormalWeb"/>
        <w:spacing w:before="0" w:beforeAutospacing="0" w:after="0" w:afterAutospacing="0"/>
        <w:jc w:val="both"/>
        <w:rPr>
          <w:u w:val="none"/>
          <w:lang w:val="es-ES_tradnl"/>
        </w:rPr>
      </w:pPr>
    </w:p>
    <w:tbl>
      <w:tblPr>
        <w:tblW w:w="5011" w:type="pct"/>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6"/>
        <w:gridCol w:w="2730"/>
        <w:gridCol w:w="1390"/>
        <w:gridCol w:w="3003"/>
      </w:tblGrid>
      <w:tr w:rsidR="007A3077" w:rsidRPr="00D03379" w:rsidTr="00D150F9">
        <w:trPr>
          <w:jc w:val="center"/>
        </w:trPr>
        <w:tc>
          <w:tcPr>
            <w:tcW w:w="925" w:type="pct"/>
            <w:shd w:val="clear" w:color="auto" w:fill="BFBFBF"/>
          </w:tcPr>
          <w:p w:rsidR="007A3077" w:rsidRPr="00D03379" w:rsidRDefault="007A3077" w:rsidP="00D150F9">
            <w:pPr>
              <w:pStyle w:val="NormalWeb"/>
              <w:spacing w:before="0" w:beforeAutospacing="0" w:after="0" w:afterAutospacing="0"/>
              <w:jc w:val="center"/>
              <w:rPr>
                <w:b/>
                <w:sz w:val="20"/>
                <w:szCs w:val="20"/>
                <w:u w:val="none"/>
              </w:rPr>
            </w:pPr>
            <w:r w:rsidRPr="00D03379">
              <w:rPr>
                <w:b/>
                <w:sz w:val="20"/>
                <w:szCs w:val="20"/>
                <w:u w:val="none"/>
              </w:rPr>
              <w:t>MEDIOS GRÁFICOS</w:t>
            </w:r>
          </w:p>
        </w:tc>
        <w:tc>
          <w:tcPr>
            <w:tcW w:w="1562" w:type="pct"/>
            <w:shd w:val="clear" w:color="auto" w:fill="BFBFBF"/>
          </w:tcPr>
          <w:p w:rsidR="007A3077" w:rsidRPr="00D03379" w:rsidRDefault="007A3077" w:rsidP="00D150F9">
            <w:pPr>
              <w:pStyle w:val="NormalWeb"/>
              <w:spacing w:before="0" w:beforeAutospacing="0" w:after="0" w:afterAutospacing="0"/>
              <w:jc w:val="center"/>
              <w:rPr>
                <w:b/>
                <w:sz w:val="20"/>
                <w:szCs w:val="20"/>
                <w:u w:val="none"/>
              </w:rPr>
            </w:pPr>
            <w:r w:rsidRPr="00D03379">
              <w:rPr>
                <w:b/>
                <w:sz w:val="20"/>
                <w:szCs w:val="20"/>
                <w:u w:val="none"/>
              </w:rPr>
              <w:t>MEDIOS TELEVISIVOS</w:t>
            </w:r>
          </w:p>
        </w:tc>
        <w:tc>
          <w:tcPr>
            <w:tcW w:w="795" w:type="pct"/>
            <w:shd w:val="clear" w:color="auto" w:fill="BFBFBF"/>
          </w:tcPr>
          <w:p w:rsidR="007A3077" w:rsidRPr="00D03379" w:rsidRDefault="007A3077" w:rsidP="00D150F9">
            <w:pPr>
              <w:pStyle w:val="NormalWeb"/>
              <w:spacing w:before="0" w:beforeAutospacing="0" w:after="0" w:afterAutospacing="0"/>
              <w:jc w:val="center"/>
              <w:rPr>
                <w:b/>
                <w:sz w:val="20"/>
                <w:szCs w:val="20"/>
                <w:u w:val="none"/>
              </w:rPr>
            </w:pPr>
            <w:r w:rsidRPr="00D03379">
              <w:rPr>
                <w:b/>
                <w:sz w:val="20"/>
                <w:szCs w:val="20"/>
                <w:u w:val="none"/>
              </w:rPr>
              <w:t>RADIOS</w:t>
            </w:r>
          </w:p>
        </w:tc>
        <w:tc>
          <w:tcPr>
            <w:tcW w:w="1718" w:type="pct"/>
            <w:shd w:val="clear" w:color="auto" w:fill="BFBFBF"/>
          </w:tcPr>
          <w:p w:rsidR="007A3077" w:rsidRPr="00D03379" w:rsidRDefault="007A3077" w:rsidP="00D150F9">
            <w:pPr>
              <w:pStyle w:val="NormalWeb"/>
              <w:spacing w:before="0" w:beforeAutospacing="0" w:after="0" w:afterAutospacing="0"/>
              <w:jc w:val="center"/>
              <w:rPr>
                <w:b/>
                <w:sz w:val="20"/>
                <w:szCs w:val="20"/>
                <w:u w:val="none"/>
              </w:rPr>
            </w:pPr>
            <w:r w:rsidRPr="00D03379">
              <w:rPr>
                <w:b/>
                <w:sz w:val="20"/>
                <w:szCs w:val="20"/>
                <w:u w:val="none"/>
              </w:rPr>
              <w:t>SITIOS WEB</w:t>
            </w:r>
          </w:p>
        </w:tc>
      </w:tr>
      <w:tr w:rsidR="007A3077" w:rsidRPr="00D03379" w:rsidTr="00D150F9">
        <w:trPr>
          <w:trHeight w:val="1953"/>
          <w:jc w:val="center"/>
        </w:trPr>
        <w:tc>
          <w:tcPr>
            <w:tcW w:w="925" w:type="pct"/>
            <w:shd w:val="clear" w:color="auto" w:fill="auto"/>
          </w:tcPr>
          <w:p w:rsidR="007A3077" w:rsidRPr="00D03379" w:rsidRDefault="007A3077" w:rsidP="007A3077">
            <w:pPr>
              <w:pStyle w:val="NormalWeb"/>
              <w:numPr>
                <w:ilvl w:val="0"/>
                <w:numId w:val="6"/>
              </w:numPr>
              <w:spacing w:before="0" w:beforeAutospacing="0" w:after="0" w:afterAutospacing="0"/>
              <w:ind w:left="0"/>
              <w:rPr>
                <w:sz w:val="20"/>
                <w:szCs w:val="20"/>
                <w:u w:val="none"/>
              </w:rPr>
            </w:pPr>
          </w:p>
          <w:p w:rsidR="007A3077" w:rsidRPr="00D03379" w:rsidRDefault="007A3077" w:rsidP="007A3077">
            <w:pPr>
              <w:pStyle w:val="NormalWeb"/>
              <w:numPr>
                <w:ilvl w:val="0"/>
                <w:numId w:val="6"/>
              </w:numPr>
              <w:spacing w:before="0" w:beforeAutospacing="0" w:after="0" w:afterAutospacing="0"/>
              <w:ind w:left="0"/>
              <w:rPr>
                <w:sz w:val="20"/>
                <w:szCs w:val="20"/>
                <w:u w:val="none"/>
              </w:rPr>
            </w:pPr>
            <w:r w:rsidRPr="00D03379">
              <w:rPr>
                <w:sz w:val="20"/>
                <w:szCs w:val="20"/>
                <w:u w:val="none"/>
              </w:rPr>
              <w:t xml:space="preserve">Diario Clarín  </w:t>
            </w:r>
          </w:p>
          <w:p w:rsidR="007A3077" w:rsidRPr="00D03379" w:rsidRDefault="007A3077" w:rsidP="00D150F9">
            <w:pPr>
              <w:pStyle w:val="NormalWeb"/>
              <w:spacing w:before="0" w:beforeAutospacing="0" w:after="0" w:afterAutospacing="0"/>
              <w:rPr>
                <w:sz w:val="20"/>
                <w:szCs w:val="20"/>
                <w:u w:val="none"/>
              </w:rPr>
            </w:pPr>
          </w:p>
          <w:p w:rsidR="007A3077" w:rsidRPr="00D03379" w:rsidRDefault="007A3077" w:rsidP="007A3077">
            <w:pPr>
              <w:pStyle w:val="NormalWeb"/>
              <w:numPr>
                <w:ilvl w:val="0"/>
                <w:numId w:val="6"/>
              </w:numPr>
              <w:spacing w:before="0" w:beforeAutospacing="0" w:after="0" w:afterAutospacing="0"/>
              <w:ind w:left="0"/>
              <w:rPr>
                <w:sz w:val="20"/>
                <w:szCs w:val="20"/>
                <w:u w:val="none"/>
              </w:rPr>
            </w:pPr>
            <w:r w:rsidRPr="00D03379">
              <w:rPr>
                <w:sz w:val="20"/>
                <w:szCs w:val="20"/>
                <w:u w:val="none"/>
              </w:rPr>
              <w:t>Revista Espacio Natural</w:t>
            </w:r>
          </w:p>
          <w:p w:rsidR="007A3077" w:rsidRPr="00D03379" w:rsidRDefault="007A3077" w:rsidP="00D150F9">
            <w:pPr>
              <w:pStyle w:val="NormalWeb"/>
              <w:spacing w:before="0" w:beforeAutospacing="0" w:after="0" w:afterAutospacing="0"/>
              <w:rPr>
                <w:sz w:val="20"/>
                <w:szCs w:val="20"/>
                <w:u w:val="none"/>
              </w:rPr>
            </w:pPr>
          </w:p>
          <w:p w:rsidR="007A3077" w:rsidRPr="00D03379" w:rsidRDefault="007A3077" w:rsidP="007A3077">
            <w:pPr>
              <w:pStyle w:val="NormalWeb"/>
              <w:numPr>
                <w:ilvl w:val="0"/>
                <w:numId w:val="6"/>
              </w:numPr>
              <w:spacing w:before="0" w:beforeAutospacing="0" w:after="0" w:afterAutospacing="0"/>
              <w:ind w:left="0"/>
              <w:rPr>
                <w:sz w:val="20"/>
                <w:szCs w:val="20"/>
                <w:u w:val="none"/>
              </w:rPr>
            </w:pPr>
            <w:r w:rsidRPr="00D03379">
              <w:rPr>
                <w:sz w:val="20"/>
                <w:szCs w:val="20"/>
                <w:u w:val="none"/>
                <w:shd w:val="clear" w:color="auto" w:fill="FFFFFF"/>
              </w:rPr>
              <w:t>Diario La Prensa</w:t>
            </w:r>
          </w:p>
          <w:p w:rsidR="007A3077" w:rsidRPr="00D03379" w:rsidRDefault="007A3077" w:rsidP="00D150F9">
            <w:pPr>
              <w:pStyle w:val="NormalWeb"/>
              <w:spacing w:before="0" w:beforeAutospacing="0" w:after="0" w:afterAutospacing="0"/>
              <w:rPr>
                <w:sz w:val="20"/>
                <w:szCs w:val="20"/>
                <w:u w:val="none"/>
              </w:rPr>
            </w:pPr>
          </w:p>
        </w:tc>
        <w:tc>
          <w:tcPr>
            <w:tcW w:w="1562" w:type="pct"/>
            <w:shd w:val="clear" w:color="auto" w:fill="auto"/>
          </w:tcPr>
          <w:p w:rsidR="007A3077" w:rsidRPr="00D03379" w:rsidRDefault="007A3077" w:rsidP="00D150F9">
            <w:pPr>
              <w:pStyle w:val="NormalWeb"/>
              <w:spacing w:before="0" w:beforeAutospacing="0" w:after="0" w:afterAutospacing="0"/>
              <w:rPr>
                <w:sz w:val="20"/>
                <w:szCs w:val="20"/>
                <w:u w:val="none"/>
              </w:rPr>
            </w:pPr>
          </w:p>
          <w:p w:rsidR="007A3077" w:rsidRPr="00D03379" w:rsidRDefault="007A3077" w:rsidP="007A3077">
            <w:pPr>
              <w:pStyle w:val="NormalWeb"/>
              <w:numPr>
                <w:ilvl w:val="0"/>
                <w:numId w:val="4"/>
              </w:numPr>
              <w:spacing w:before="0" w:beforeAutospacing="0" w:after="0" w:afterAutospacing="0"/>
              <w:ind w:left="0"/>
              <w:rPr>
                <w:sz w:val="20"/>
                <w:szCs w:val="20"/>
                <w:u w:val="none"/>
              </w:rPr>
            </w:pPr>
            <w:r w:rsidRPr="00D03379">
              <w:rPr>
                <w:sz w:val="20"/>
                <w:szCs w:val="20"/>
                <w:u w:val="none"/>
              </w:rPr>
              <w:t>Canal Metro</w:t>
            </w:r>
          </w:p>
          <w:p w:rsidR="007A3077" w:rsidRPr="00D03379" w:rsidRDefault="007A3077" w:rsidP="007A3077">
            <w:pPr>
              <w:pStyle w:val="NormalWeb"/>
              <w:numPr>
                <w:ilvl w:val="0"/>
                <w:numId w:val="4"/>
              </w:numPr>
              <w:spacing w:before="0" w:beforeAutospacing="0" w:after="0" w:afterAutospacing="0"/>
              <w:ind w:left="0"/>
              <w:rPr>
                <w:sz w:val="20"/>
                <w:szCs w:val="20"/>
                <w:u w:val="none"/>
              </w:rPr>
            </w:pPr>
            <w:r w:rsidRPr="00D03379">
              <w:rPr>
                <w:sz w:val="20"/>
                <w:szCs w:val="20"/>
                <w:u w:val="none"/>
              </w:rPr>
              <w:t>TN  Salud</w:t>
            </w:r>
          </w:p>
          <w:p w:rsidR="007A3077" w:rsidRPr="00D03379" w:rsidRDefault="007A3077" w:rsidP="007A3077">
            <w:pPr>
              <w:pStyle w:val="NormalWeb"/>
              <w:numPr>
                <w:ilvl w:val="0"/>
                <w:numId w:val="4"/>
              </w:numPr>
              <w:spacing w:before="0" w:beforeAutospacing="0" w:after="0" w:afterAutospacing="0"/>
              <w:ind w:left="0"/>
              <w:rPr>
                <w:sz w:val="20"/>
                <w:szCs w:val="20"/>
                <w:u w:val="none"/>
              </w:rPr>
            </w:pPr>
            <w:r w:rsidRPr="00D03379">
              <w:rPr>
                <w:sz w:val="20"/>
                <w:szCs w:val="20"/>
                <w:u w:val="none"/>
              </w:rPr>
              <w:t>Canal 26</w:t>
            </w:r>
          </w:p>
          <w:p w:rsidR="007A3077" w:rsidRPr="00D03379" w:rsidRDefault="007A3077" w:rsidP="007A3077">
            <w:pPr>
              <w:pStyle w:val="NormalWeb"/>
              <w:numPr>
                <w:ilvl w:val="0"/>
                <w:numId w:val="4"/>
              </w:numPr>
              <w:spacing w:before="0" w:beforeAutospacing="0" w:after="0" w:afterAutospacing="0"/>
              <w:ind w:left="0"/>
              <w:rPr>
                <w:sz w:val="20"/>
                <w:szCs w:val="20"/>
                <w:u w:val="none"/>
              </w:rPr>
            </w:pPr>
            <w:r w:rsidRPr="00D03379">
              <w:rPr>
                <w:sz w:val="20"/>
                <w:szCs w:val="20"/>
                <w:u w:val="none"/>
              </w:rPr>
              <w:t>Canal 13 Arriba Argentinos</w:t>
            </w:r>
          </w:p>
          <w:p w:rsidR="007A3077" w:rsidRPr="00D03379" w:rsidRDefault="007A3077" w:rsidP="007A3077">
            <w:pPr>
              <w:pStyle w:val="NormalWeb"/>
              <w:numPr>
                <w:ilvl w:val="0"/>
                <w:numId w:val="4"/>
              </w:numPr>
              <w:spacing w:before="0" w:beforeAutospacing="0" w:after="0" w:afterAutospacing="0"/>
              <w:ind w:left="0"/>
              <w:rPr>
                <w:sz w:val="20"/>
                <w:szCs w:val="20"/>
                <w:u w:val="none"/>
              </w:rPr>
            </w:pPr>
            <w:proofErr w:type="spellStart"/>
            <w:r w:rsidRPr="00D03379">
              <w:rPr>
                <w:sz w:val="20"/>
                <w:szCs w:val="20"/>
                <w:u w:val="none"/>
              </w:rPr>
              <w:t>Tecnópolis</w:t>
            </w:r>
            <w:proofErr w:type="spellEnd"/>
            <w:r w:rsidRPr="00D03379">
              <w:rPr>
                <w:sz w:val="20"/>
                <w:szCs w:val="20"/>
                <w:u w:val="none"/>
              </w:rPr>
              <w:t xml:space="preserve"> TV</w:t>
            </w:r>
          </w:p>
          <w:p w:rsidR="007A3077" w:rsidRPr="00D03379" w:rsidRDefault="007A3077" w:rsidP="007A3077">
            <w:pPr>
              <w:pStyle w:val="NormalWeb"/>
              <w:numPr>
                <w:ilvl w:val="0"/>
                <w:numId w:val="4"/>
              </w:numPr>
              <w:spacing w:before="0" w:beforeAutospacing="0" w:after="0" w:afterAutospacing="0"/>
              <w:ind w:left="0"/>
              <w:rPr>
                <w:sz w:val="20"/>
                <w:szCs w:val="20"/>
                <w:u w:val="none"/>
              </w:rPr>
            </w:pPr>
            <w:r w:rsidRPr="00D03379">
              <w:rPr>
                <w:sz w:val="20"/>
                <w:szCs w:val="20"/>
                <w:u w:val="none"/>
              </w:rPr>
              <w:t>Cocineros Argentinos</w:t>
            </w:r>
          </w:p>
        </w:tc>
        <w:tc>
          <w:tcPr>
            <w:tcW w:w="795" w:type="pct"/>
            <w:shd w:val="clear" w:color="auto" w:fill="auto"/>
          </w:tcPr>
          <w:p w:rsidR="007A3077" w:rsidRPr="00D03379" w:rsidRDefault="007A3077" w:rsidP="00D150F9">
            <w:pPr>
              <w:pStyle w:val="NormalWeb"/>
              <w:spacing w:before="0" w:beforeAutospacing="0" w:after="0" w:afterAutospacing="0"/>
              <w:rPr>
                <w:sz w:val="20"/>
                <w:szCs w:val="20"/>
                <w:u w:val="none"/>
              </w:rPr>
            </w:pPr>
          </w:p>
          <w:p w:rsidR="007A3077" w:rsidRPr="00D03379" w:rsidRDefault="007A3077" w:rsidP="007A3077">
            <w:pPr>
              <w:pStyle w:val="NormalWeb"/>
              <w:numPr>
                <w:ilvl w:val="0"/>
                <w:numId w:val="5"/>
              </w:numPr>
              <w:spacing w:before="0" w:beforeAutospacing="0" w:after="0" w:afterAutospacing="0"/>
              <w:ind w:left="0"/>
              <w:rPr>
                <w:sz w:val="20"/>
                <w:szCs w:val="20"/>
                <w:u w:val="none"/>
              </w:rPr>
            </w:pPr>
            <w:r w:rsidRPr="00D03379">
              <w:rPr>
                <w:sz w:val="20"/>
                <w:szCs w:val="20"/>
                <w:u w:val="none"/>
                <w:shd w:val="clear" w:color="auto" w:fill="FFFFFF"/>
              </w:rPr>
              <w:t>Radio CEINUT</w:t>
            </w:r>
          </w:p>
          <w:p w:rsidR="007A3077" w:rsidRPr="00D03379" w:rsidRDefault="007A3077" w:rsidP="007A3077">
            <w:pPr>
              <w:pStyle w:val="NormalWeb"/>
              <w:numPr>
                <w:ilvl w:val="0"/>
                <w:numId w:val="5"/>
              </w:numPr>
              <w:spacing w:before="0" w:beforeAutospacing="0" w:after="0" w:afterAutospacing="0"/>
              <w:ind w:left="0"/>
              <w:rPr>
                <w:sz w:val="20"/>
                <w:szCs w:val="20"/>
                <w:u w:val="none"/>
              </w:rPr>
            </w:pPr>
          </w:p>
          <w:p w:rsidR="007A3077" w:rsidRPr="00D03379" w:rsidRDefault="007A3077" w:rsidP="007A3077">
            <w:pPr>
              <w:pStyle w:val="NormalWeb"/>
              <w:numPr>
                <w:ilvl w:val="0"/>
                <w:numId w:val="5"/>
              </w:numPr>
              <w:spacing w:before="0" w:beforeAutospacing="0" w:after="0" w:afterAutospacing="0"/>
              <w:ind w:left="0"/>
              <w:rPr>
                <w:sz w:val="20"/>
                <w:szCs w:val="20"/>
                <w:u w:val="none"/>
              </w:rPr>
            </w:pPr>
            <w:r w:rsidRPr="00D03379">
              <w:rPr>
                <w:color w:val="414042"/>
                <w:sz w:val="20"/>
                <w:szCs w:val="20"/>
                <w:u w:val="none"/>
                <w:shd w:val="clear" w:color="auto" w:fill="FFFFFF"/>
              </w:rPr>
              <w:t>Radio El Mundo</w:t>
            </w:r>
          </w:p>
          <w:p w:rsidR="007A3077" w:rsidRPr="00D03379" w:rsidRDefault="007A3077" w:rsidP="00D150F9">
            <w:pPr>
              <w:pStyle w:val="NormalWeb"/>
              <w:spacing w:before="0" w:beforeAutospacing="0" w:after="0" w:afterAutospacing="0"/>
              <w:rPr>
                <w:sz w:val="20"/>
                <w:szCs w:val="20"/>
                <w:u w:val="none"/>
              </w:rPr>
            </w:pPr>
          </w:p>
          <w:p w:rsidR="007A3077" w:rsidRPr="00D03379" w:rsidRDefault="007A3077" w:rsidP="00D150F9">
            <w:pPr>
              <w:pStyle w:val="NormalWeb"/>
              <w:spacing w:before="0" w:beforeAutospacing="0" w:after="0" w:afterAutospacing="0"/>
              <w:rPr>
                <w:sz w:val="20"/>
                <w:szCs w:val="20"/>
                <w:u w:val="none"/>
              </w:rPr>
            </w:pPr>
          </w:p>
        </w:tc>
        <w:tc>
          <w:tcPr>
            <w:tcW w:w="1718" w:type="pct"/>
            <w:shd w:val="clear" w:color="auto" w:fill="auto"/>
          </w:tcPr>
          <w:p w:rsidR="007A3077" w:rsidRPr="00D03379" w:rsidRDefault="007A3077" w:rsidP="00D150F9">
            <w:pPr>
              <w:pStyle w:val="NormalWeb"/>
              <w:spacing w:before="0" w:beforeAutospacing="0" w:after="0" w:afterAutospacing="0"/>
              <w:rPr>
                <w:sz w:val="20"/>
                <w:szCs w:val="20"/>
                <w:u w:val="none"/>
              </w:rPr>
            </w:pPr>
          </w:p>
          <w:p w:rsidR="007A3077" w:rsidRPr="00D03379" w:rsidRDefault="007A3077" w:rsidP="007A3077">
            <w:pPr>
              <w:pStyle w:val="NormalWeb"/>
              <w:numPr>
                <w:ilvl w:val="0"/>
                <w:numId w:val="5"/>
              </w:numPr>
              <w:spacing w:before="0" w:beforeAutospacing="0" w:after="0" w:afterAutospacing="0"/>
              <w:ind w:left="0"/>
              <w:rPr>
                <w:sz w:val="20"/>
                <w:szCs w:val="20"/>
                <w:u w:val="none"/>
              </w:rPr>
            </w:pPr>
            <w:r w:rsidRPr="00D03379">
              <w:rPr>
                <w:sz w:val="20"/>
                <w:szCs w:val="20"/>
                <w:u w:val="none"/>
                <w:shd w:val="clear" w:color="auto" w:fill="FFFFFF"/>
              </w:rPr>
              <w:t>Diario Clarín Sociedad</w:t>
            </w:r>
          </w:p>
          <w:p w:rsidR="007A3077" w:rsidRPr="00D03379" w:rsidRDefault="007A3077" w:rsidP="00D150F9">
            <w:pPr>
              <w:pStyle w:val="NormalWeb"/>
              <w:spacing w:before="0" w:beforeAutospacing="0" w:after="0" w:afterAutospacing="0"/>
              <w:rPr>
                <w:sz w:val="20"/>
                <w:szCs w:val="20"/>
                <w:u w:val="none"/>
              </w:rPr>
            </w:pPr>
          </w:p>
          <w:p w:rsidR="007A3077" w:rsidRPr="00D03379" w:rsidRDefault="007A3077" w:rsidP="007A3077">
            <w:pPr>
              <w:pStyle w:val="NormalWeb"/>
              <w:numPr>
                <w:ilvl w:val="0"/>
                <w:numId w:val="5"/>
              </w:numPr>
              <w:spacing w:before="0" w:beforeAutospacing="0" w:after="0" w:afterAutospacing="0"/>
              <w:ind w:left="0"/>
              <w:rPr>
                <w:sz w:val="20"/>
                <w:szCs w:val="20"/>
                <w:u w:val="none"/>
              </w:rPr>
            </w:pPr>
            <w:r w:rsidRPr="00D03379">
              <w:rPr>
                <w:sz w:val="20"/>
                <w:szCs w:val="20"/>
                <w:u w:val="none"/>
              </w:rPr>
              <w:t xml:space="preserve">Canal </w:t>
            </w:r>
            <w:proofErr w:type="spellStart"/>
            <w:r w:rsidRPr="00D03379">
              <w:rPr>
                <w:sz w:val="20"/>
                <w:szCs w:val="20"/>
                <w:u w:val="none"/>
              </w:rPr>
              <w:t>YouTube</w:t>
            </w:r>
            <w:proofErr w:type="spellEnd"/>
            <w:r w:rsidRPr="00D03379">
              <w:rPr>
                <w:sz w:val="20"/>
                <w:szCs w:val="20"/>
                <w:u w:val="none"/>
              </w:rPr>
              <w:t xml:space="preserve"> AADYND</w:t>
            </w:r>
          </w:p>
        </w:tc>
      </w:tr>
    </w:tbl>
    <w:p w:rsidR="007A3077" w:rsidRDefault="007A3077" w:rsidP="007A3077">
      <w:pPr>
        <w:shd w:val="clear" w:color="auto" w:fill="FFFFFF"/>
        <w:spacing w:after="0" w:line="240" w:lineRule="auto"/>
        <w:rPr>
          <w:rFonts w:ascii="Times New Roman" w:hAnsi="Times New Roman"/>
          <w:u w:val="none"/>
        </w:rPr>
      </w:pPr>
    </w:p>
    <w:p w:rsidR="007A3077" w:rsidRPr="00AE5E9B" w:rsidRDefault="007A3077" w:rsidP="007A3077">
      <w:pPr>
        <w:shd w:val="clear" w:color="auto" w:fill="FFFFFF"/>
        <w:spacing w:after="0" w:line="240" w:lineRule="auto"/>
        <w:rPr>
          <w:rFonts w:ascii="Times New Roman" w:hAnsi="Times New Roman"/>
          <w:b/>
          <w:u w:val="none"/>
        </w:rPr>
      </w:pPr>
      <w:r w:rsidRPr="00AE5E9B">
        <w:rPr>
          <w:rFonts w:ascii="Times New Roman" w:hAnsi="Times New Roman"/>
          <w:b/>
          <w:u w:val="none"/>
        </w:rPr>
        <w:t>COMUNICACIONES Y GACETILLAS:</w:t>
      </w:r>
    </w:p>
    <w:p w:rsidR="007A3077" w:rsidRPr="00D03379" w:rsidRDefault="007A3077" w:rsidP="007A3077">
      <w:pPr>
        <w:shd w:val="clear" w:color="auto" w:fill="FFFFFF"/>
        <w:spacing w:after="0" w:line="240" w:lineRule="auto"/>
        <w:rPr>
          <w:rFonts w:ascii="Times New Roman" w:hAnsi="Times New Roman"/>
          <w:u w:val="none"/>
        </w:rPr>
      </w:pPr>
      <w:r w:rsidRPr="00D03379">
        <w:rPr>
          <w:rFonts w:ascii="Times New Roman" w:hAnsi="Times New Roman"/>
          <w:u w:val="none"/>
        </w:rPr>
        <w:t>Los mismos</w:t>
      </w:r>
      <w:r w:rsidRPr="00D03379">
        <w:rPr>
          <w:rFonts w:ascii="Times New Roman" w:hAnsi="Times New Roman"/>
          <w:b/>
          <w:u w:val="none"/>
        </w:rPr>
        <w:t xml:space="preserve">, </w:t>
      </w:r>
      <w:r w:rsidRPr="00D03379">
        <w:rPr>
          <w:rFonts w:ascii="Times New Roman" w:hAnsi="Times New Roman"/>
          <w:u w:val="none"/>
        </w:rPr>
        <w:t xml:space="preserve">una vez consensuados con representantes de Comisión Directiva, son enviados como </w:t>
      </w:r>
      <w:proofErr w:type="spellStart"/>
      <w:r w:rsidRPr="00D03379">
        <w:rPr>
          <w:rFonts w:ascii="Times New Roman" w:hAnsi="Times New Roman"/>
          <w:u w:val="none"/>
        </w:rPr>
        <w:t>Newsletter</w:t>
      </w:r>
      <w:proofErr w:type="spellEnd"/>
      <w:r w:rsidRPr="00D03379">
        <w:rPr>
          <w:rFonts w:ascii="Times New Roman" w:hAnsi="Times New Roman"/>
          <w:u w:val="none"/>
        </w:rPr>
        <w:t xml:space="preserve"> a través de </w:t>
      </w:r>
      <w:proofErr w:type="spellStart"/>
      <w:r w:rsidRPr="00D03379">
        <w:rPr>
          <w:rFonts w:ascii="Times New Roman" w:hAnsi="Times New Roman"/>
          <w:u w:val="none"/>
        </w:rPr>
        <w:t>Mailchimp</w:t>
      </w:r>
      <w:proofErr w:type="spellEnd"/>
      <w:r w:rsidRPr="00D03379">
        <w:rPr>
          <w:rFonts w:ascii="Times New Roman" w:hAnsi="Times New Roman"/>
          <w:u w:val="none"/>
        </w:rPr>
        <w:t xml:space="preserve"> al </w:t>
      </w:r>
      <w:proofErr w:type="spellStart"/>
      <w:r w:rsidRPr="00D03379">
        <w:rPr>
          <w:rFonts w:ascii="Times New Roman" w:hAnsi="Times New Roman"/>
          <w:u w:val="none"/>
        </w:rPr>
        <w:t>mailing</w:t>
      </w:r>
      <w:proofErr w:type="spellEnd"/>
      <w:r w:rsidRPr="00D03379">
        <w:rPr>
          <w:rFonts w:ascii="Times New Roman" w:hAnsi="Times New Roman"/>
          <w:u w:val="none"/>
        </w:rPr>
        <w:t xml:space="preserve"> de contactos de medios del Comité de Prensa y </w:t>
      </w:r>
      <w:r>
        <w:rPr>
          <w:rFonts w:ascii="Times New Roman" w:hAnsi="Times New Roman"/>
          <w:u w:val="none"/>
        </w:rPr>
        <w:t xml:space="preserve">a </w:t>
      </w:r>
      <w:r w:rsidRPr="00D03379">
        <w:rPr>
          <w:rFonts w:ascii="Times New Roman" w:hAnsi="Times New Roman"/>
          <w:u w:val="none"/>
        </w:rPr>
        <w:t xml:space="preserve">socios AADYND, sin costo para la Asociación. </w:t>
      </w:r>
    </w:p>
    <w:p w:rsidR="007A3077" w:rsidRDefault="007A3077" w:rsidP="007A3077">
      <w:pPr>
        <w:shd w:val="clear" w:color="auto" w:fill="FFFFFF"/>
        <w:spacing w:after="0" w:line="240" w:lineRule="auto"/>
        <w:rPr>
          <w:rFonts w:ascii="Times New Roman" w:hAnsi="Times New Roman"/>
          <w:u w:val="none"/>
        </w:rPr>
      </w:pPr>
      <w:r w:rsidRPr="00D03379">
        <w:rPr>
          <w:rFonts w:ascii="Times New Roman" w:hAnsi="Times New Roman"/>
          <w:u w:val="none"/>
        </w:rPr>
        <w:t xml:space="preserve">Luego, son publicados en </w:t>
      </w:r>
      <w:proofErr w:type="spellStart"/>
      <w:r w:rsidRPr="00D03379">
        <w:rPr>
          <w:rFonts w:ascii="Times New Roman" w:hAnsi="Times New Roman"/>
          <w:u w:val="none"/>
        </w:rPr>
        <w:t>Facebook</w:t>
      </w:r>
      <w:proofErr w:type="spellEnd"/>
      <w:r w:rsidRPr="00D03379">
        <w:rPr>
          <w:rFonts w:ascii="Times New Roman" w:hAnsi="Times New Roman"/>
          <w:u w:val="none"/>
        </w:rPr>
        <w:t xml:space="preserve">, </w:t>
      </w:r>
      <w:proofErr w:type="spellStart"/>
      <w:r w:rsidRPr="00D03379">
        <w:rPr>
          <w:rFonts w:ascii="Times New Roman" w:hAnsi="Times New Roman"/>
          <w:u w:val="none"/>
        </w:rPr>
        <w:t>Twitter</w:t>
      </w:r>
      <w:proofErr w:type="spellEnd"/>
      <w:r w:rsidRPr="00D03379">
        <w:rPr>
          <w:rFonts w:ascii="Times New Roman" w:hAnsi="Times New Roman"/>
          <w:u w:val="none"/>
        </w:rPr>
        <w:t xml:space="preserve"> y en la </w:t>
      </w:r>
      <w:proofErr w:type="spellStart"/>
      <w:r w:rsidRPr="00D03379">
        <w:rPr>
          <w:rFonts w:ascii="Times New Roman" w:hAnsi="Times New Roman"/>
          <w:u w:val="none"/>
        </w:rPr>
        <w:t>Website</w:t>
      </w:r>
      <w:proofErr w:type="spellEnd"/>
      <w:r w:rsidRPr="00D03379">
        <w:rPr>
          <w:rFonts w:ascii="Times New Roman" w:hAnsi="Times New Roman"/>
          <w:u w:val="none"/>
        </w:rPr>
        <w:t xml:space="preserve"> de AADYND. </w:t>
      </w:r>
    </w:p>
    <w:p w:rsidR="007A3077" w:rsidRPr="00D03379" w:rsidRDefault="007A3077" w:rsidP="007A3077">
      <w:pPr>
        <w:shd w:val="clear" w:color="auto" w:fill="FFFFFF"/>
        <w:spacing w:after="0" w:line="240" w:lineRule="auto"/>
        <w:rPr>
          <w:rFonts w:ascii="Times New Roman" w:hAnsi="Times New Roman"/>
          <w:u w:val="none"/>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334"/>
        <w:gridCol w:w="6941"/>
      </w:tblGrid>
      <w:tr w:rsidR="007A3077" w:rsidRPr="00D03379" w:rsidTr="00D150F9">
        <w:trPr>
          <w:trHeight w:val="410"/>
          <w:jc w:val="center"/>
        </w:trPr>
        <w:tc>
          <w:tcPr>
            <w:tcW w:w="1310" w:type="dxa"/>
            <w:tcBorders>
              <w:right w:val="nil"/>
            </w:tcBorders>
            <w:shd w:val="clear" w:color="auto" w:fill="D0CECE"/>
          </w:tcPr>
          <w:p w:rsidR="007A3077" w:rsidRPr="00D03379" w:rsidRDefault="007A3077" w:rsidP="00D150F9">
            <w:pPr>
              <w:spacing w:after="0" w:line="240" w:lineRule="auto"/>
              <w:rPr>
                <w:rFonts w:ascii="Times New Roman" w:hAnsi="Times New Roman"/>
                <w:b/>
                <w:sz w:val="20"/>
                <w:szCs w:val="20"/>
                <w:u w:val="none"/>
              </w:rPr>
            </w:pPr>
          </w:p>
        </w:tc>
        <w:tc>
          <w:tcPr>
            <w:tcW w:w="7275" w:type="dxa"/>
            <w:gridSpan w:val="2"/>
            <w:tcBorders>
              <w:left w:val="nil"/>
            </w:tcBorders>
            <w:shd w:val="clear" w:color="auto" w:fill="D0CECE"/>
          </w:tcPr>
          <w:p w:rsidR="007A3077" w:rsidRPr="00610C7A" w:rsidRDefault="007A3077" w:rsidP="00D150F9">
            <w:pPr>
              <w:spacing w:after="0" w:line="240" w:lineRule="auto"/>
              <w:jc w:val="center"/>
              <w:rPr>
                <w:rFonts w:ascii="Times New Roman" w:hAnsi="Times New Roman"/>
                <w:b/>
                <w:u w:val="none"/>
              </w:rPr>
            </w:pPr>
            <w:r w:rsidRPr="00610C7A">
              <w:rPr>
                <w:rFonts w:ascii="Times New Roman" w:hAnsi="Times New Roman"/>
                <w:b/>
                <w:u w:val="none"/>
              </w:rPr>
              <w:t>Abril 2017 – Marzo 2018</w:t>
            </w:r>
          </w:p>
        </w:tc>
      </w:tr>
      <w:tr w:rsidR="007A3077" w:rsidRPr="00D03379" w:rsidTr="00D150F9">
        <w:trPr>
          <w:trHeight w:val="272"/>
          <w:jc w:val="center"/>
        </w:trPr>
        <w:tc>
          <w:tcPr>
            <w:tcW w:w="1644" w:type="dxa"/>
            <w:gridSpan w:val="2"/>
            <w:shd w:val="clear" w:color="auto" w:fill="D0CECE"/>
          </w:tcPr>
          <w:p w:rsidR="007A3077" w:rsidRPr="00D03379" w:rsidRDefault="007A3077" w:rsidP="00D150F9">
            <w:pPr>
              <w:spacing w:after="0" w:line="240" w:lineRule="auto"/>
              <w:jc w:val="center"/>
              <w:rPr>
                <w:rFonts w:ascii="Times New Roman" w:hAnsi="Times New Roman"/>
                <w:b/>
                <w:sz w:val="20"/>
                <w:szCs w:val="20"/>
                <w:u w:val="none"/>
              </w:rPr>
            </w:pPr>
            <w:r w:rsidRPr="00D03379">
              <w:rPr>
                <w:rFonts w:ascii="Times New Roman" w:hAnsi="Times New Roman"/>
                <w:b/>
                <w:sz w:val="20"/>
                <w:szCs w:val="20"/>
                <w:u w:val="none"/>
              </w:rPr>
              <w:t>MES</w:t>
            </w:r>
          </w:p>
        </w:tc>
        <w:tc>
          <w:tcPr>
            <w:tcW w:w="6941" w:type="dxa"/>
            <w:shd w:val="clear" w:color="auto" w:fill="D0CECE"/>
          </w:tcPr>
          <w:p w:rsidR="007A3077" w:rsidRPr="00D03379" w:rsidRDefault="007A3077" w:rsidP="00D150F9">
            <w:pPr>
              <w:spacing w:after="0" w:line="240" w:lineRule="auto"/>
              <w:jc w:val="center"/>
              <w:rPr>
                <w:rFonts w:ascii="Times New Roman" w:hAnsi="Times New Roman"/>
                <w:b/>
                <w:sz w:val="20"/>
                <w:szCs w:val="20"/>
                <w:u w:val="none"/>
              </w:rPr>
            </w:pPr>
            <w:r w:rsidRPr="00D03379">
              <w:rPr>
                <w:rFonts w:ascii="Times New Roman" w:hAnsi="Times New Roman"/>
                <w:b/>
                <w:sz w:val="20"/>
                <w:szCs w:val="20"/>
                <w:u w:val="none"/>
              </w:rPr>
              <w:t>GACETILLAS Y COMUNICADOS</w:t>
            </w:r>
          </w:p>
        </w:tc>
      </w:tr>
      <w:tr w:rsidR="007A3077" w:rsidRPr="00D03379" w:rsidTr="00D150F9">
        <w:trPr>
          <w:trHeight w:val="486"/>
          <w:jc w:val="center"/>
        </w:trPr>
        <w:tc>
          <w:tcPr>
            <w:tcW w:w="1644" w:type="dxa"/>
            <w:gridSpan w:val="2"/>
            <w:shd w:val="clear" w:color="auto" w:fill="EEECE1"/>
          </w:tcPr>
          <w:p w:rsidR="007A3077" w:rsidRPr="00FA6F90" w:rsidRDefault="007A3077" w:rsidP="00D150F9">
            <w:pPr>
              <w:spacing w:after="0" w:line="240" w:lineRule="auto"/>
              <w:rPr>
                <w:rFonts w:ascii="Times New Roman" w:hAnsi="Times New Roman"/>
                <w:u w:val="none"/>
              </w:rPr>
            </w:pPr>
          </w:p>
          <w:p w:rsidR="007A3077" w:rsidRPr="00FA6F90" w:rsidRDefault="007A3077" w:rsidP="00D150F9">
            <w:pPr>
              <w:spacing w:after="0" w:line="240" w:lineRule="auto"/>
              <w:rPr>
                <w:rFonts w:ascii="Times New Roman" w:hAnsi="Times New Roman"/>
                <w:u w:val="none"/>
              </w:rPr>
            </w:pPr>
            <w:r w:rsidRPr="00FA6F90">
              <w:rPr>
                <w:rFonts w:ascii="Times New Roman" w:hAnsi="Times New Roman"/>
                <w:u w:val="none"/>
              </w:rPr>
              <w:t>Abril</w:t>
            </w:r>
          </w:p>
        </w:tc>
        <w:tc>
          <w:tcPr>
            <w:tcW w:w="6941" w:type="dxa"/>
            <w:shd w:val="clear" w:color="auto" w:fill="FFFFFF"/>
          </w:tcPr>
          <w:p w:rsidR="007A3077" w:rsidRPr="00FA6F90" w:rsidRDefault="007A3077" w:rsidP="00D150F9">
            <w:pPr>
              <w:spacing w:after="0" w:line="240" w:lineRule="auto"/>
              <w:rPr>
                <w:rFonts w:ascii="Times New Roman" w:hAnsi="Times New Roman"/>
                <w:u w:val="none"/>
              </w:rPr>
            </w:pPr>
          </w:p>
          <w:p w:rsidR="007A3077" w:rsidRPr="00FA6F90" w:rsidRDefault="007A3077" w:rsidP="00D150F9">
            <w:pPr>
              <w:spacing w:after="0" w:line="240" w:lineRule="auto"/>
              <w:rPr>
                <w:rFonts w:ascii="Times New Roman" w:hAnsi="Times New Roman"/>
                <w:u w:val="none"/>
              </w:rPr>
            </w:pPr>
            <w:r w:rsidRPr="00FA6F90">
              <w:rPr>
                <w:rFonts w:ascii="Times New Roman" w:hAnsi="Times New Roman"/>
                <w:u w:val="none"/>
              </w:rPr>
              <w:t>Día Mundial de la Actividad Física</w:t>
            </w:r>
          </w:p>
        </w:tc>
      </w:tr>
      <w:tr w:rsidR="007A3077" w:rsidRPr="00D03379" w:rsidTr="00D150F9">
        <w:trPr>
          <w:trHeight w:val="608"/>
          <w:jc w:val="center"/>
        </w:trPr>
        <w:tc>
          <w:tcPr>
            <w:tcW w:w="1644" w:type="dxa"/>
            <w:gridSpan w:val="2"/>
            <w:shd w:val="clear" w:color="auto" w:fill="EEECE1"/>
          </w:tcPr>
          <w:p w:rsidR="007A3077" w:rsidRDefault="007A3077" w:rsidP="00D150F9">
            <w:pPr>
              <w:spacing w:after="0" w:line="240" w:lineRule="auto"/>
              <w:rPr>
                <w:rFonts w:ascii="Times New Roman" w:hAnsi="Times New Roman"/>
                <w:u w:val="none"/>
              </w:rPr>
            </w:pPr>
          </w:p>
          <w:p w:rsidR="007A3077" w:rsidRPr="00FA6F90" w:rsidRDefault="007A3077" w:rsidP="00D150F9">
            <w:pPr>
              <w:spacing w:after="0" w:line="240" w:lineRule="auto"/>
              <w:rPr>
                <w:rFonts w:ascii="Times New Roman" w:hAnsi="Times New Roman"/>
                <w:u w:val="none"/>
              </w:rPr>
            </w:pPr>
            <w:r w:rsidRPr="00FA6F90">
              <w:rPr>
                <w:rFonts w:ascii="Times New Roman" w:hAnsi="Times New Roman"/>
                <w:u w:val="none"/>
              </w:rPr>
              <w:t>Julio</w:t>
            </w:r>
          </w:p>
          <w:p w:rsidR="007A3077" w:rsidRPr="00FA6F90" w:rsidRDefault="007A3077" w:rsidP="00D150F9">
            <w:pPr>
              <w:spacing w:after="0" w:line="240" w:lineRule="auto"/>
              <w:rPr>
                <w:rFonts w:ascii="Times New Roman" w:hAnsi="Times New Roman"/>
                <w:u w:val="none"/>
              </w:rPr>
            </w:pPr>
          </w:p>
        </w:tc>
        <w:tc>
          <w:tcPr>
            <w:tcW w:w="6941" w:type="dxa"/>
            <w:shd w:val="clear" w:color="auto" w:fill="FFFFFF"/>
          </w:tcPr>
          <w:p w:rsidR="007A3077" w:rsidRDefault="007A3077" w:rsidP="00D150F9">
            <w:pPr>
              <w:spacing w:after="0" w:line="240" w:lineRule="auto"/>
              <w:rPr>
                <w:rFonts w:ascii="Times New Roman" w:hAnsi="Times New Roman"/>
                <w:u w:val="none"/>
              </w:rPr>
            </w:pPr>
          </w:p>
          <w:p w:rsidR="007A3077" w:rsidRPr="00FA6F90" w:rsidRDefault="007A3077" w:rsidP="00D150F9">
            <w:pPr>
              <w:spacing w:after="0" w:line="240" w:lineRule="auto"/>
              <w:rPr>
                <w:rFonts w:ascii="Times New Roman" w:hAnsi="Times New Roman"/>
                <w:u w:val="none"/>
              </w:rPr>
            </w:pPr>
            <w:r w:rsidRPr="00FA6F90">
              <w:rPr>
                <w:rFonts w:ascii="Times New Roman" w:hAnsi="Times New Roman"/>
                <w:u w:val="none"/>
              </w:rPr>
              <w:t>Qué sabemos del JMAF</w:t>
            </w:r>
          </w:p>
        </w:tc>
      </w:tr>
      <w:tr w:rsidR="007A3077" w:rsidRPr="00D03379" w:rsidTr="00D150F9">
        <w:trPr>
          <w:trHeight w:val="347"/>
          <w:jc w:val="center"/>
        </w:trPr>
        <w:tc>
          <w:tcPr>
            <w:tcW w:w="1644" w:type="dxa"/>
            <w:gridSpan w:val="2"/>
            <w:shd w:val="clear" w:color="auto" w:fill="EEECE1"/>
          </w:tcPr>
          <w:p w:rsidR="007A3077" w:rsidRPr="00FA6F90" w:rsidRDefault="007A3077" w:rsidP="00D150F9">
            <w:pPr>
              <w:spacing w:after="0" w:line="240" w:lineRule="auto"/>
              <w:rPr>
                <w:rFonts w:ascii="Times New Roman" w:hAnsi="Times New Roman"/>
                <w:u w:val="none"/>
              </w:rPr>
            </w:pPr>
            <w:r w:rsidRPr="00FA6F90">
              <w:rPr>
                <w:rFonts w:ascii="Times New Roman" w:hAnsi="Times New Roman"/>
                <w:u w:val="none"/>
              </w:rPr>
              <w:t>Agosto</w:t>
            </w:r>
          </w:p>
        </w:tc>
        <w:tc>
          <w:tcPr>
            <w:tcW w:w="6941" w:type="dxa"/>
            <w:shd w:val="clear" w:color="auto" w:fill="FFFFFF"/>
          </w:tcPr>
          <w:p w:rsidR="007A3077" w:rsidRPr="00FA6F90" w:rsidRDefault="007A3077" w:rsidP="00D150F9">
            <w:pPr>
              <w:spacing w:after="0" w:line="240" w:lineRule="auto"/>
              <w:rPr>
                <w:rFonts w:ascii="Times New Roman" w:hAnsi="Times New Roman"/>
                <w:u w:val="none"/>
              </w:rPr>
            </w:pPr>
            <w:r w:rsidRPr="00FA6F90">
              <w:rPr>
                <w:rFonts w:ascii="Times New Roman" w:hAnsi="Times New Roman"/>
                <w:u w:val="none"/>
              </w:rPr>
              <w:t>11 de agosto- Día del Nutricionista</w:t>
            </w:r>
          </w:p>
        </w:tc>
      </w:tr>
      <w:tr w:rsidR="007A3077" w:rsidRPr="00D03379" w:rsidTr="00D150F9">
        <w:trPr>
          <w:trHeight w:val="407"/>
          <w:jc w:val="center"/>
        </w:trPr>
        <w:tc>
          <w:tcPr>
            <w:tcW w:w="1644" w:type="dxa"/>
            <w:gridSpan w:val="2"/>
            <w:shd w:val="clear" w:color="auto" w:fill="EEECE1"/>
          </w:tcPr>
          <w:p w:rsidR="007A3077" w:rsidRDefault="007A3077" w:rsidP="00D150F9">
            <w:pPr>
              <w:spacing w:after="0" w:line="240" w:lineRule="auto"/>
              <w:rPr>
                <w:rFonts w:ascii="Times New Roman" w:hAnsi="Times New Roman"/>
                <w:u w:val="none"/>
              </w:rPr>
            </w:pPr>
          </w:p>
          <w:p w:rsidR="007A3077" w:rsidRPr="00FA6F90" w:rsidRDefault="007A3077" w:rsidP="00D150F9">
            <w:pPr>
              <w:spacing w:after="0" w:line="240" w:lineRule="auto"/>
              <w:rPr>
                <w:rFonts w:ascii="Times New Roman" w:hAnsi="Times New Roman"/>
                <w:u w:val="none"/>
              </w:rPr>
            </w:pPr>
            <w:r w:rsidRPr="00FA6F90">
              <w:rPr>
                <w:rFonts w:ascii="Times New Roman" w:hAnsi="Times New Roman"/>
                <w:u w:val="none"/>
              </w:rPr>
              <w:t>Diciembre</w:t>
            </w:r>
          </w:p>
        </w:tc>
        <w:tc>
          <w:tcPr>
            <w:tcW w:w="6941" w:type="dxa"/>
            <w:shd w:val="clear" w:color="auto" w:fill="FFFFFF"/>
          </w:tcPr>
          <w:p w:rsidR="007A3077" w:rsidRDefault="007A3077" w:rsidP="00D150F9">
            <w:pPr>
              <w:spacing w:after="0" w:line="240" w:lineRule="auto"/>
              <w:rPr>
                <w:rFonts w:ascii="Times New Roman" w:hAnsi="Times New Roman"/>
                <w:u w:val="none"/>
              </w:rPr>
            </w:pPr>
          </w:p>
          <w:p w:rsidR="007A3077" w:rsidRPr="00FA6F90" w:rsidRDefault="007A3077" w:rsidP="00D150F9">
            <w:pPr>
              <w:spacing w:after="0" w:line="240" w:lineRule="auto"/>
              <w:rPr>
                <w:rFonts w:ascii="Times New Roman" w:hAnsi="Times New Roman"/>
                <w:u w:val="none"/>
              </w:rPr>
            </w:pPr>
            <w:r>
              <w:rPr>
                <w:rFonts w:ascii="Times New Roman" w:hAnsi="Times New Roman"/>
                <w:u w:val="none"/>
              </w:rPr>
              <w:t>¿</w:t>
            </w:r>
            <w:r w:rsidRPr="00FA6F90">
              <w:rPr>
                <w:rFonts w:ascii="Times New Roman" w:hAnsi="Times New Roman"/>
                <w:u w:val="none"/>
              </w:rPr>
              <w:t>Estamos leyendo información nutricional confiable?</w:t>
            </w:r>
          </w:p>
          <w:p w:rsidR="007A3077" w:rsidRPr="00FA6F90" w:rsidRDefault="007A3077" w:rsidP="00D150F9">
            <w:pPr>
              <w:spacing w:after="0" w:line="240" w:lineRule="auto"/>
              <w:rPr>
                <w:rFonts w:ascii="Times New Roman" w:hAnsi="Times New Roman"/>
                <w:u w:val="none"/>
              </w:rPr>
            </w:pPr>
          </w:p>
        </w:tc>
      </w:tr>
      <w:tr w:rsidR="007A3077" w:rsidRPr="00D03379" w:rsidTr="00D150F9">
        <w:trPr>
          <w:trHeight w:val="360"/>
          <w:jc w:val="center"/>
        </w:trPr>
        <w:tc>
          <w:tcPr>
            <w:tcW w:w="1644" w:type="dxa"/>
            <w:gridSpan w:val="2"/>
            <w:shd w:val="clear" w:color="auto" w:fill="EEECE1"/>
          </w:tcPr>
          <w:p w:rsidR="007A3077" w:rsidRPr="00FA6F90" w:rsidRDefault="007A3077" w:rsidP="00D150F9">
            <w:pPr>
              <w:spacing w:after="0" w:line="240" w:lineRule="auto"/>
              <w:rPr>
                <w:rFonts w:ascii="Times New Roman" w:hAnsi="Times New Roman"/>
                <w:u w:val="none"/>
              </w:rPr>
            </w:pPr>
            <w:r w:rsidRPr="00FA6F90">
              <w:rPr>
                <w:rFonts w:ascii="Times New Roman" w:hAnsi="Times New Roman"/>
                <w:u w:val="none"/>
              </w:rPr>
              <w:t>Marzo</w:t>
            </w:r>
          </w:p>
        </w:tc>
        <w:tc>
          <w:tcPr>
            <w:tcW w:w="6941" w:type="dxa"/>
            <w:shd w:val="clear" w:color="auto" w:fill="FFFFFF"/>
          </w:tcPr>
          <w:p w:rsidR="007A3077" w:rsidRPr="00FA6F90" w:rsidRDefault="007A3077" w:rsidP="00D150F9">
            <w:pPr>
              <w:spacing w:after="0" w:line="240" w:lineRule="auto"/>
              <w:rPr>
                <w:rFonts w:ascii="Times New Roman" w:hAnsi="Times New Roman"/>
                <w:u w:val="none"/>
              </w:rPr>
            </w:pPr>
            <w:r w:rsidRPr="00FA6F90">
              <w:rPr>
                <w:rFonts w:ascii="Times New Roman" w:hAnsi="Times New Roman"/>
                <w:u w:val="none"/>
              </w:rPr>
              <w:t>Desayuno: E</w:t>
            </w:r>
            <w:r>
              <w:rPr>
                <w:rFonts w:ascii="Times New Roman" w:hAnsi="Times New Roman"/>
                <w:u w:val="none"/>
              </w:rPr>
              <w:t>nseñar con el ejemplo</w:t>
            </w:r>
          </w:p>
        </w:tc>
      </w:tr>
    </w:tbl>
    <w:p w:rsidR="007A3077" w:rsidRDefault="007A3077" w:rsidP="007A3077">
      <w:pPr>
        <w:spacing w:after="0" w:line="240" w:lineRule="auto"/>
        <w:rPr>
          <w:rFonts w:ascii="Times New Roman" w:hAnsi="Times New Roman"/>
          <w:b/>
          <w:u w:val="none"/>
        </w:rPr>
      </w:pPr>
    </w:p>
    <w:p w:rsidR="007A3077" w:rsidRPr="00D03379" w:rsidRDefault="007A3077" w:rsidP="007A3077">
      <w:pPr>
        <w:spacing w:after="0" w:line="240" w:lineRule="auto"/>
        <w:rPr>
          <w:rFonts w:ascii="Times New Roman" w:hAnsi="Times New Roman"/>
          <w:b/>
          <w:u w:val="none"/>
        </w:rPr>
      </w:pPr>
      <w:r w:rsidRPr="00D03379">
        <w:rPr>
          <w:rFonts w:ascii="Times New Roman" w:hAnsi="Times New Roman"/>
          <w:b/>
          <w:u w:val="none"/>
        </w:rPr>
        <w:t>5.2.2) SITIO WEB</w:t>
      </w:r>
    </w:p>
    <w:p w:rsidR="007A3077" w:rsidRPr="00FA6F90" w:rsidRDefault="007A3077" w:rsidP="007A3077">
      <w:pPr>
        <w:spacing w:after="0" w:line="240" w:lineRule="auto"/>
        <w:jc w:val="both"/>
        <w:rPr>
          <w:rFonts w:ascii="Times New Roman" w:hAnsi="Times New Roman"/>
          <w:i/>
          <w:u w:val="none"/>
        </w:rPr>
      </w:pPr>
      <w:r w:rsidRPr="00D03379">
        <w:rPr>
          <w:rFonts w:ascii="Times New Roman" w:hAnsi="Times New Roman"/>
          <w:bCs/>
          <w:u w:val="none"/>
        </w:rPr>
        <w:t xml:space="preserve">El día 18 de Abril se realizó la renovación anual y pago del dominio </w:t>
      </w:r>
      <w:r w:rsidRPr="00FA6F90">
        <w:rPr>
          <w:rFonts w:ascii="Times New Roman" w:hAnsi="Times New Roman"/>
          <w:bCs/>
          <w:i/>
          <w:u w:val="none"/>
        </w:rPr>
        <w:t>aadynd.org.ar</w:t>
      </w:r>
    </w:p>
    <w:p w:rsidR="007A3077" w:rsidRPr="00D03379" w:rsidRDefault="007A3077" w:rsidP="007A3077">
      <w:pPr>
        <w:autoSpaceDE w:val="0"/>
        <w:autoSpaceDN w:val="0"/>
        <w:adjustRightInd w:val="0"/>
        <w:spacing w:after="0" w:line="240" w:lineRule="auto"/>
        <w:jc w:val="both"/>
        <w:rPr>
          <w:rFonts w:ascii="Times New Roman" w:hAnsi="Times New Roman"/>
          <w:bCs/>
          <w:color w:val="000000"/>
          <w:u w:val="none"/>
        </w:rPr>
      </w:pPr>
      <w:r w:rsidRPr="00D03379">
        <w:rPr>
          <w:rFonts w:ascii="Times New Roman" w:hAnsi="Times New Roman"/>
          <w:bCs/>
          <w:color w:val="000000"/>
          <w:u w:val="none"/>
        </w:rPr>
        <w:t>El 14 de agosto se finalizó el armado de la página Web para la comunidad Comer Bien.</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bCs/>
          <w:u w:val="none"/>
        </w:rPr>
        <w:t>NIC Argentina</w:t>
      </w:r>
      <w:r w:rsidRPr="00D03379">
        <w:rPr>
          <w:rFonts w:ascii="Times New Roman" w:hAnsi="Times New Roman"/>
          <w:u w:val="none"/>
        </w:rPr>
        <w:t xml:space="preserve">, informó finalización del Trámite de Alta de Usuario Persona Jurídica y validación datos AADYND. </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 xml:space="preserve">Se renueva Dominio NIC </w:t>
      </w:r>
      <w:r w:rsidRPr="00D03379">
        <w:rPr>
          <w:rFonts w:ascii="Times New Roman" w:hAnsi="Times New Roman"/>
          <w:i/>
          <w:u w:val="none"/>
        </w:rPr>
        <w:t>comerbien.org</w:t>
      </w:r>
      <w:r w:rsidRPr="00D03379">
        <w:rPr>
          <w:rFonts w:ascii="Times New Roman" w:hAnsi="Times New Roman"/>
          <w:u w:val="none"/>
        </w:rPr>
        <w:t xml:space="preserve">.ar en noviembre de 2016 hasta diciembre de 2017. Se renovó el Dominio de internet </w:t>
      </w:r>
      <w:r w:rsidRPr="00D03379">
        <w:rPr>
          <w:rFonts w:ascii="Times New Roman" w:hAnsi="Times New Roman"/>
          <w:i/>
          <w:u w:val="none"/>
        </w:rPr>
        <w:t>aadynd.org.ar</w:t>
      </w:r>
      <w:r w:rsidRPr="00D03379">
        <w:rPr>
          <w:rFonts w:ascii="Times New Roman" w:hAnsi="Times New Roman"/>
          <w:u w:val="none"/>
        </w:rPr>
        <w:t xml:space="preserve"> hasta abril de 2018.</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 xml:space="preserve">En Marzo de 2017 se pago la licencia anual de uso del Software en </w:t>
      </w:r>
      <w:proofErr w:type="spellStart"/>
      <w:r w:rsidRPr="00D03379">
        <w:rPr>
          <w:rFonts w:ascii="Times New Roman" w:hAnsi="Times New Roman"/>
          <w:u w:val="none"/>
        </w:rPr>
        <w:t>Donweb</w:t>
      </w:r>
      <w:proofErr w:type="spellEnd"/>
      <w:r w:rsidRPr="00D03379">
        <w:rPr>
          <w:rFonts w:ascii="Times New Roman" w:hAnsi="Times New Roman"/>
          <w:u w:val="none"/>
        </w:rPr>
        <w:t>.</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 xml:space="preserve">En el período Abril 2017- Marzo 2018 por un problema con el servidor no se pudieron registrar las visitas a la página web.  </w:t>
      </w:r>
    </w:p>
    <w:p w:rsidR="007A3077" w:rsidRDefault="007A3077" w:rsidP="007A3077">
      <w:pPr>
        <w:spacing w:after="0" w:line="240" w:lineRule="auto"/>
        <w:jc w:val="both"/>
        <w:rPr>
          <w:rFonts w:ascii="Times New Roman" w:eastAsia="Times New Roman" w:hAnsi="Times New Roman"/>
          <w:color w:val="000000"/>
          <w:u w:val="none"/>
        </w:rPr>
      </w:pPr>
    </w:p>
    <w:p w:rsidR="007A3077" w:rsidRPr="00D03379" w:rsidRDefault="007A3077" w:rsidP="007A3077">
      <w:pPr>
        <w:spacing w:after="0" w:line="240" w:lineRule="auto"/>
        <w:jc w:val="both"/>
        <w:rPr>
          <w:rFonts w:ascii="Times New Roman" w:eastAsia="Times New Roman" w:hAnsi="Times New Roman"/>
          <w:color w:val="000000"/>
          <w:u w:val="none"/>
        </w:rPr>
      </w:pPr>
      <w:r w:rsidRPr="00D03379">
        <w:rPr>
          <w:rFonts w:ascii="Times New Roman" w:eastAsia="Times New Roman" w:hAnsi="Times New Roman"/>
          <w:color w:val="000000"/>
          <w:u w:val="none"/>
        </w:rPr>
        <w:t>Los países que ingresaron a la Página WEB AADYND fueron: </w:t>
      </w:r>
    </w:p>
    <w:p w:rsidR="007A3077" w:rsidRPr="00D03379" w:rsidRDefault="007A3077" w:rsidP="007A3077">
      <w:pPr>
        <w:spacing w:after="0" w:line="240" w:lineRule="auto"/>
        <w:jc w:val="both"/>
        <w:rPr>
          <w:rFonts w:ascii="Times New Roman" w:eastAsia="Times New Roman" w:hAnsi="Times New Roman"/>
          <w:color w:val="000000"/>
          <w:u w:val="none"/>
        </w:rPr>
      </w:pPr>
      <w:r w:rsidRPr="00D03379">
        <w:rPr>
          <w:rFonts w:ascii="Times New Roman" w:eastAsia="Times New Roman" w:hAnsi="Times New Roman"/>
          <w:color w:val="000000"/>
          <w:u w:val="none"/>
        </w:rPr>
        <w:t>Argentina: 91,49%</w:t>
      </w:r>
    </w:p>
    <w:p w:rsidR="007A3077" w:rsidRPr="00D03379" w:rsidRDefault="007A3077" w:rsidP="007A3077">
      <w:pPr>
        <w:spacing w:after="0" w:line="240" w:lineRule="auto"/>
        <w:jc w:val="both"/>
        <w:rPr>
          <w:rFonts w:ascii="Times New Roman" w:eastAsia="Times New Roman" w:hAnsi="Times New Roman"/>
          <w:color w:val="000000"/>
          <w:u w:val="none"/>
        </w:rPr>
      </w:pPr>
      <w:r w:rsidRPr="00D03379">
        <w:rPr>
          <w:rFonts w:ascii="Times New Roman" w:eastAsia="Times New Roman" w:hAnsi="Times New Roman"/>
          <w:color w:val="000000"/>
          <w:u w:val="none"/>
        </w:rPr>
        <w:t>EEUU: 2,13%</w:t>
      </w:r>
    </w:p>
    <w:p w:rsidR="007A3077" w:rsidRPr="00D03379" w:rsidRDefault="007A3077" w:rsidP="007A3077">
      <w:pPr>
        <w:spacing w:after="0" w:line="240" w:lineRule="auto"/>
        <w:jc w:val="both"/>
        <w:rPr>
          <w:rFonts w:ascii="Times New Roman" w:eastAsia="Times New Roman" w:hAnsi="Times New Roman"/>
          <w:color w:val="000000"/>
          <w:u w:val="none"/>
        </w:rPr>
      </w:pPr>
      <w:proofErr w:type="spellStart"/>
      <w:r w:rsidRPr="00D03379">
        <w:rPr>
          <w:rFonts w:ascii="Times New Roman" w:eastAsia="Times New Roman" w:hAnsi="Times New Roman"/>
          <w:color w:val="000000"/>
          <w:u w:val="none"/>
        </w:rPr>
        <w:t>Mexico</w:t>
      </w:r>
      <w:proofErr w:type="spellEnd"/>
      <w:r w:rsidRPr="00D03379">
        <w:rPr>
          <w:rFonts w:ascii="Times New Roman" w:eastAsia="Times New Roman" w:hAnsi="Times New Roman"/>
          <w:color w:val="000000"/>
          <w:u w:val="none"/>
        </w:rPr>
        <w:t>: 1,19%</w:t>
      </w:r>
    </w:p>
    <w:p w:rsidR="007A3077" w:rsidRPr="00D03379" w:rsidRDefault="007A3077" w:rsidP="007A3077">
      <w:pPr>
        <w:spacing w:after="0" w:line="240" w:lineRule="auto"/>
        <w:jc w:val="both"/>
        <w:rPr>
          <w:rFonts w:ascii="Times New Roman" w:eastAsia="Times New Roman" w:hAnsi="Times New Roman"/>
          <w:color w:val="000000"/>
          <w:u w:val="none"/>
        </w:rPr>
      </w:pPr>
      <w:proofErr w:type="spellStart"/>
      <w:r>
        <w:rPr>
          <w:rFonts w:ascii="Times New Roman" w:eastAsia="Times New Roman" w:hAnsi="Times New Roman"/>
          <w:color w:val="000000"/>
          <w:u w:val="none"/>
        </w:rPr>
        <w:t>Peru</w:t>
      </w:r>
      <w:proofErr w:type="spellEnd"/>
      <w:r>
        <w:rPr>
          <w:rFonts w:ascii="Times New Roman" w:eastAsia="Times New Roman" w:hAnsi="Times New Roman"/>
          <w:color w:val="000000"/>
          <w:u w:val="none"/>
        </w:rPr>
        <w:t>: </w:t>
      </w:r>
      <w:r w:rsidRPr="00D03379">
        <w:rPr>
          <w:rFonts w:ascii="Times New Roman" w:eastAsia="Times New Roman" w:hAnsi="Times New Roman"/>
          <w:color w:val="000000"/>
          <w:u w:val="none"/>
        </w:rPr>
        <w:t>0,84%</w:t>
      </w:r>
    </w:p>
    <w:p w:rsidR="007A3077" w:rsidRPr="00D03379" w:rsidRDefault="007A3077" w:rsidP="007A3077">
      <w:pPr>
        <w:spacing w:after="0" w:line="240" w:lineRule="auto"/>
        <w:jc w:val="both"/>
        <w:rPr>
          <w:rFonts w:ascii="Times New Roman" w:eastAsia="Times New Roman" w:hAnsi="Times New Roman"/>
          <w:color w:val="000000"/>
          <w:u w:val="none"/>
        </w:rPr>
      </w:pPr>
      <w:r w:rsidRPr="00D03379">
        <w:rPr>
          <w:rFonts w:ascii="Times New Roman" w:eastAsia="Times New Roman" w:hAnsi="Times New Roman"/>
          <w:color w:val="000000"/>
          <w:u w:val="none"/>
        </w:rPr>
        <w:t>Uruguay: 0,63%</w:t>
      </w:r>
    </w:p>
    <w:p w:rsidR="007A3077" w:rsidRPr="00D03379" w:rsidRDefault="007A3077" w:rsidP="007A3077">
      <w:pPr>
        <w:spacing w:after="0" w:line="240" w:lineRule="auto"/>
        <w:jc w:val="both"/>
        <w:rPr>
          <w:rFonts w:ascii="Times New Roman" w:eastAsia="Times New Roman" w:hAnsi="Times New Roman"/>
          <w:color w:val="000000"/>
          <w:u w:val="none"/>
        </w:rPr>
      </w:pPr>
      <w:r w:rsidRPr="00D03379">
        <w:rPr>
          <w:rFonts w:ascii="Times New Roman" w:eastAsia="Times New Roman" w:hAnsi="Times New Roman"/>
          <w:color w:val="000000"/>
          <w:u w:val="none"/>
        </w:rPr>
        <w:t>España: 0,46%,</w:t>
      </w:r>
    </w:p>
    <w:p w:rsidR="007A3077" w:rsidRPr="00D03379" w:rsidRDefault="007A3077" w:rsidP="007A3077">
      <w:pPr>
        <w:spacing w:after="0" w:line="240" w:lineRule="auto"/>
        <w:jc w:val="both"/>
        <w:rPr>
          <w:rFonts w:ascii="Times New Roman" w:eastAsia="Times New Roman" w:hAnsi="Times New Roman"/>
          <w:color w:val="000000"/>
          <w:u w:val="none"/>
        </w:rPr>
      </w:pPr>
      <w:r w:rsidRPr="00D03379">
        <w:rPr>
          <w:rFonts w:ascii="Times New Roman" w:eastAsia="Times New Roman" w:hAnsi="Times New Roman"/>
          <w:color w:val="000000"/>
          <w:u w:val="none"/>
        </w:rPr>
        <w:t>Chile: 0,33%</w:t>
      </w:r>
    </w:p>
    <w:p w:rsidR="007A3077" w:rsidRPr="00D03379" w:rsidRDefault="007A3077" w:rsidP="007A3077">
      <w:pPr>
        <w:spacing w:after="0" w:line="240" w:lineRule="auto"/>
        <w:jc w:val="both"/>
        <w:rPr>
          <w:rFonts w:ascii="Times New Roman" w:eastAsia="Times New Roman" w:hAnsi="Times New Roman"/>
          <w:color w:val="000000"/>
          <w:u w:val="none"/>
        </w:rPr>
      </w:pPr>
      <w:r w:rsidRPr="00D03379">
        <w:rPr>
          <w:rFonts w:ascii="Times New Roman" w:eastAsia="Times New Roman" w:hAnsi="Times New Roman"/>
          <w:color w:val="000000"/>
          <w:u w:val="none"/>
        </w:rPr>
        <w:t xml:space="preserve">Brasil: </w:t>
      </w:r>
      <w:r>
        <w:rPr>
          <w:rFonts w:ascii="Times New Roman" w:eastAsia="Times New Roman" w:hAnsi="Times New Roman"/>
          <w:color w:val="000000"/>
          <w:u w:val="none"/>
        </w:rPr>
        <w:t>0,30%</w:t>
      </w:r>
    </w:p>
    <w:p w:rsidR="007A3077" w:rsidRPr="00D03379" w:rsidRDefault="007A3077" w:rsidP="007A3077">
      <w:pPr>
        <w:spacing w:after="0" w:line="240" w:lineRule="auto"/>
        <w:jc w:val="both"/>
        <w:rPr>
          <w:rFonts w:ascii="Times New Roman" w:eastAsia="Times New Roman" w:hAnsi="Times New Roman"/>
          <w:color w:val="000000"/>
          <w:u w:val="none"/>
        </w:rPr>
      </w:pPr>
      <w:r w:rsidRPr="00D03379">
        <w:rPr>
          <w:rFonts w:ascii="Times New Roman" w:eastAsia="Times New Roman" w:hAnsi="Times New Roman"/>
          <w:color w:val="000000"/>
          <w:u w:val="none"/>
        </w:rPr>
        <w:t>Colombia: </w:t>
      </w:r>
      <w:r>
        <w:rPr>
          <w:rFonts w:ascii="Times New Roman" w:eastAsia="Times New Roman" w:hAnsi="Times New Roman"/>
          <w:color w:val="000000"/>
          <w:u w:val="none"/>
        </w:rPr>
        <w:t>0,30%</w:t>
      </w:r>
    </w:p>
    <w:p w:rsidR="007A3077" w:rsidRDefault="007A3077" w:rsidP="007A3077">
      <w:pPr>
        <w:spacing w:after="0" w:line="240" w:lineRule="auto"/>
        <w:jc w:val="both"/>
        <w:rPr>
          <w:rFonts w:ascii="Times New Roman" w:eastAsia="Times New Roman" w:hAnsi="Times New Roman"/>
          <w:color w:val="000000"/>
          <w:u w:val="none"/>
        </w:rPr>
      </w:pPr>
      <w:r>
        <w:rPr>
          <w:rFonts w:ascii="Times New Roman" w:eastAsia="Times New Roman" w:hAnsi="Times New Roman"/>
          <w:color w:val="000000"/>
          <w:u w:val="none"/>
        </w:rPr>
        <w:t>Ecuador: 0,23%</w:t>
      </w:r>
    </w:p>
    <w:p w:rsidR="007A3077" w:rsidRPr="00D03379" w:rsidRDefault="007A3077" w:rsidP="007A3077">
      <w:pPr>
        <w:spacing w:after="0" w:line="240" w:lineRule="auto"/>
        <w:jc w:val="both"/>
        <w:rPr>
          <w:rFonts w:ascii="Times New Roman" w:eastAsia="Times New Roman" w:hAnsi="Times New Roman"/>
          <w:color w:val="000000"/>
          <w:u w:val="none"/>
        </w:rPr>
      </w:pPr>
    </w:p>
    <w:p w:rsidR="007A3077" w:rsidRPr="00D03379" w:rsidRDefault="007A3077" w:rsidP="007A3077">
      <w:pPr>
        <w:autoSpaceDE w:val="0"/>
        <w:autoSpaceDN w:val="0"/>
        <w:adjustRightInd w:val="0"/>
        <w:spacing w:after="0" w:line="240" w:lineRule="auto"/>
        <w:jc w:val="both"/>
        <w:rPr>
          <w:rFonts w:ascii="Times New Roman" w:hAnsi="Times New Roman"/>
          <w:b/>
          <w:bCs/>
          <w:color w:val="000000"/>
          <w:u w:val="none"/>
        </w:rPr>
      </w:pPr>
      <w:r w:rsidRPr="00D03379">
        <w:rPr>
          <w:rFonts w:ascii="Times New Roman" w:hAnsi="Times New Roman"/>
          <w:b/>
          <w:bCs/>
          <w:color w:val="000000"/>
          <w:u w:val="none"/>
        </w:rPr>
        <w:t>NEWSLETTERS A SOCIOS:</w:t>
      </w:r>
    </w:p>
    <w:p w:rsidR="007A3077" w:rsidRPr="00D03379" w:rsidRDefault="007A3077" w:rsidP="007A3077">
      <w:pPr>
        <w:autoSpaceDE w:val="0"/>
        <w:autoSpaceDN w:val="0"/>
        <w:adjustRightInd w:val="0"/>
        <w:spacing w:after="0" w:line="240" w:lineRule="auto"/>
        <w:jc w:val="both"/>
        <w:rPr>
          <w:rFonts w:ascii="Times New Roman" w:eastAsia="Times New Roman" w:hAnsi="Times New Roman"/>
          <w:u w:val="none"/>
        </w:rPr>
      </w:pPr>
      <w:r w:rsidRPr="00D03379">
        <w:rPr>
          <w:rFonts w:ascii="Times New Roman" w:hAnsi="Times New Roman"/>
          <w:bCs/>
          <w:color w:val="000000"/>
          <w:u w:val="none"/>
        </w:rPr>
        <w:t xml:space="preserve">En los </w:t>
      </w:r>
      <w:proofErr w:type="spellStart"/>
      <w:r w:rsidRPr="00D03379">
        <w:rPr>
          <w:rFonts w:ascii="Times New Roman" w:hAnsi="Times New Roman"/>
          <w:bCs/>
          <w:color w:val="000000"/>
          <w:u w:val="none"/>
        </w:rPr>
        <w:t>newsletters</w:t>
      </w:r>
      <w:proofErr w:type="spellEnd"/>
      <w:r w:rsidRPr="00D03379">
        <w:rPr>
          <w:rFonts w:ascii="Times New Roman" w:hAnsi="Times New Roman"/>
          <w:bCs/>
          <w:color w:val="000000"/>
          <w:u w:val="none"/>
        </w:rPr>
        <w:t xml:space="preserve"> se envían novedades, gacetillas, difusión de cursos y demás temas de interés para socios. </w:t>
      </w:r>
      <w:proofErr w:type="spellStart"/>
      <w:r w:rsidRPr="00D03379">
        <w:rPr>
          <w:rFonts w:ascii="Times New Roman" w:eastAsia="Times New Roman" w:hAnsi="Times New Roman"/>
          <w:u w:val="none"/>
        </w:rPr>
        <w:t>Newsletters</w:t>
      </w:r>
      <w:proofErr w:type="spellEnd"/>
      <w:r w:rsidRPr="00D03379">
        <w:rPr>
          <w:rFonts w:ascii="Times New Roman" w:eastAsia="Times New Roman" w:hAnsi="Times New Roman"/>
          <w:u w:val="none"/>
        </w:rPr>
        <w:t xml:space="preserve"> enviados: 154, de los cuales 41 son campañas únicas y el resto, réplicas. Contactos activos totales: 2795, de los cuales:</w:t>
      </w:r>
    </w:p>
    <w:p w:rsidR="007A3077" w:rsidRPr="00AE5E9B" w:rsidRDefault="007A3077" w:rsidP="007A3077">
      <w:pPr>
        <w:spacing w:after="0" w:line="240" w:lineRule="auto"/>
        <w:rPr>
          <w:rFonts w:ascii="Times New Roman" w:eastAsia="Times New Roman" w:hAnsi="Times New Roman"/>
          <w:b/>
          <w:u w:val="none"/>
        </w:rPr>
      </w:pPr>
      <w:r w:rsidRPr="00AE5E9B">
        <w:rPr>
          <w:rFonts w:ascii="Times New Roman" w:eastAsia="Times New Roman" w:hAnsi="Times New Roman"/>
          <w:b/>
          <w:u w:val="none"/>
        </w:rPr>
        <w:t>   - Socios: 1447</w:t>
      </w:r>
    </w:p>
    <w:p w:rsidR="007A3077" w:rsidRPr="00AE5E9B" w:rsidRDefault="007A3077" w:rsidP="007A3077">
      <w:pPr>
        <w:spacing w:after="0" w:line="240" w:lineRule="auto"/>
        <w:rPr>
          <w:rFonts w:ascii="Times New Roman" w:eastAsia="Times New Roman" w:hAnsi="Times New Roman"/>
          <w:b/>
          <w:u w:val="none"/>
        </w:rPr>
      </w:pPr>
      <w:r w:rsidRPr="00AE5E9B">
        <w:rPr>
          <w:rFonts w:ascii="Times New Roman" w:eastAsia="Times New Roman" w:hAnsi="Times New Roman"/>
          <w:b/>
          <w:u w:val="none"/>
        </w:rPr>
        <w:t>   - No socios: 1348</w:t>
      </w:r>
    </w:p>
    <w:p w:rsidR="007A3077" w:rsidRPr="00D03379" w:rsidRDefault="007A3077" w:rsidP="007A3077">
      <w:pPr>
        <w:spacing w:after="0" w:line="240" w:lineRule="auto"/>
        <w:rPr>
          <w:rFonts w:ascii="Times New Roman" w:eastAsia="Times New Roman" w:hAnsi="Times New Roman"/>
          <w:u w:val="none"/>
        </w:rPr>
      </w:pPr>
    </w:p>
    <w:p w:rsidR="007A3077" w:rsidRPr="00D03379" w:rsidRDefault="007A3077" w:rsidP="007A3077">
      <w:pPr>
        <w:spacing w:after="0" w:line="240" w:lineRule="auto"/>
        <w:rPr>
          <w:rFonts w:ascii="Times New Roman" w:hAnsi="Times New Roman"/>
          <w:b/>
          <w:u w:val="none"/>
        </w:rPr>
      </w:pPr>
      <w:r w:rsidRPr="00D03379">
        <w:rPr>
          <w:rFonts w:ascii="Times New Roman" w:hAnsi="Times New Roman"/>
          <w:b/>
          <w:u w:val="none"/>
        </w:rPr>
        <w:t>5.2.3) REDES SOCIALES</w:t>
      </w:r>
    </w:p>
    <w:p w:rsidR="007A3077" w:rsidRPr="00D03379" w:rsidRDefault="007A3077" w:rsidP="007A3077">
      <w:pPr>
        <w:spacing w:after="0" w:line="240" w:lineRule="auto"/>
        <w:rPr>
          <w:rFonts w:ascii="Times New Roman" w:hAnsi="Times New Roman"/>
          <w:b/>
          <w:u w:val="none"/>
        </w:rPr>
      </w:pPr>
      <w:r w:rsidRPr="00D03379">
        <w:rPr>
          <w:rFonts w:ascii="Times New Roman" w:hAnsi="Times New Roman"/>
          <w:b/>
          <w:u w:val="none"/>
        </w:rPr>
        <w:t xml:space="preserve">COORDINADORA: Lic. Florencia </w:t>
      </w:r>
      <w:proofErr w:type="spellStart"/>
      <w:r w:rsidRPr="00D03379">
        <w:rPr>
          <w:rFonts w:ascii="Times New Roman" w:hAnsi="Times New Roman"/>
          <w:b/>
          <w:u w:val="none"/>
        </w:rPr>
        <w:t>Cardone</w:t>
      </w:r>
      <w:proofErr w:type="spellEnd"/>
    </w:p>
    <w:p w:rsidR="007A3077" w:rsidRDefault="007A3077" w:rsidP="007A3077">
      <w:pPr>
        <w:spacing w:after="0" w:line="240" w:lineRule="auto"/>
        <w:rPr>
          <w:rFonts w:ascii="Times New Roman" w:hAnsi="Times New Roman"/>
          <w:u w:val="none"/>
        </w:rPr>
      </w:pPr>
      <w:r w:rsidRPr="00D03379">
        <w:rPr>
          <w:rFonts w:ascii="Times New Roman" w:hAnsi="Times New Roman"/>
          <w:u w:val="none"/>
        </w:rPr>
        <w:t>COLABORADORA: Lic. Lucí</w:t>
      </w:r>
      <w:r>
        <w:rPr>
          <w:rFonts w:ascii="Times New Roman" w:hAnsi="Times New Roman"/>
          <w:u w:val="none"/>
        </w:rPr>
        <w:t>a Rey</w:t>
      </w:r>
    </w:p>
    <w:p w:rsidR="007A3077" w:rsidRPr="00D03379" w:rsidRDefault="007A3077" w:rsidP="007A3077">
      <w:pPr>
        <w:spacing w:after="0" w:line="240" w:lineRule="auto"/>
        <w:rPr>
          <w:rFonts w:ascii="Times New Roman" w:hAnsi="Times New Roman"/>
          <w:u w:val="none"/>
        </w:rPr>
      </w:pP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b/>
          <w:i/>
          <w:u w:val="none"/>
        </w:rPr>
        <w:t xml:space="preserve">FACEBOOK </w:t>
      </w:r>
      <w:r w:rsidRPr="00D03379">
        <w:rPr>
          <w:rFonts w:ascii="Times New Roman" w:hAnsi="Times New Roman"/>
          <w:u w:val="none"/>
        </w:rPr>
        <w:sym w:font="Wingdings" w:char="F0E0"/>
      </w:r>
      <w:r w:rsidRPr="00D03379">
        <w:rPr>
          <w:rFonts w:ascii="Times New Roman" w:hAnsi="Times New Roman"/>
          <w:u w:val="none"/>
        </w:rPr>
        <w:t xml:space="preserve"> FAN PAGE DE AADYND </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 xml:space="preserve">Las actividades que se realizaron a través de la Fan Page de AADYND en </w:t>
      </w:r>
      <w:proofErr w:type="spellStart"/>
      <w:r w:rsidRPr="00D03379">
        <w:rPr>
          <w:rFonts w:ascii="Times New Roman" w:hAnsi="Times New Roman"/>
          <w:u w:val="none"/>
        </w:rPr>
        <w:t>Facebook</w:t>
      </w:r>
      <w:proofErr w:type="spellEnd"/>
      <w:r w:rsidRPr="00D03379">
        <w:rPr>
          <w:rFonts w:ascii="Times New Roman" w:hAnsi="Times New Roman"/>
          <w:u w:val="none"/>
        </w:rPr>
        <w:t xml:space="preserve"> incluyen:</w:t>
      </w:r>
    </w:p>
    <w:p w:rsidR="007A3077" w:rsidRPr="00D03379" w:rsidRDefault="007A3077" w:rsidP="007A3077">
      <w:pPr>
        <w:pStyle w:val="Prrafodelista"/>
        <w:spacing w:after="0" w:line="240" w:lineRule="auto"/>
        <w:ind w:left="0"/>
        <w:jc w:val="both"/>
        <w:rPr>
          <w:rFonts w:ascii="Times New Roman" w:hAnsi="Times New Roman"/>
          <w:u w:val="none"/>
        </w:rPr>
      </w:pPr>
      <w:r w:rsidRPr="00D03379">
        <w:rPr>
          <w:rFonts w:ascii="Times New Roman" w:hAnsi="Times New Roman"/>
          <w:u w:val="none"/>
        </w:rPr>
        <w:t xml:space="preserve">-Publicación de fechas especiales con el </w:t>
      </w:r>
      <w:proofErr w:type="spellStart"/>
      <w:r w:rsidRPr="00D03379">
        <w:rPr>
          <w:rFonts w:ascii="Times New Roman" w:hAnsi="Times New Roman"/>
          <w:u w:val="none"/>
        </w:rPr>
        <w:t>Hashtag</w:t>
      </w:r>
      <w:proofErr w:type="spellEnd"/>
      <w:r w:rsidRPr="00D03379">
        <w:rPr>
          <w:rFonts w:ascii="Times New Roman" w:hAnsi="Times New Roman"/>
          <w:u w:val="none"/>
        </w:rPr>
        <w:t>: #</w:t>
      </w:r>
      <w:proofErr w:type="spellStart"/>
      <w:r w:rsidRPr="00D03379">
        <w:rPr>
          <w:rFonts w:ascii="Times New Roman" w:hAnsi="Times New Roman"/>
          <w:u w:val="none"/>
        </w:rPr>
        <w:t>DíaMundialDe</w:t>
      </w:r>
      <w:proofErr w:type="spellEnd"/>
      <w:r w:rsidRPr="00D03379">
        <w:rPr>
          <w:rFonts w:ascii="Times New Roman" w:hAnsi="Times New Roman"/>
          <w:u w:val="none"/>
        </w:rPr>
        <w:t xml:space="preserve"> o #</w:t>
      </w:r>
      <w:proofErr w:type="spellStart"/>
      <w:r w:rsidRPr="00D03379">
        <w:rPr>
          <w:rFonts w:ascii="Times New Roman" w:hAnsi="Times New Roman"/>
          <w:u w:val="none"/>
        </w:rPr>
        <w:t>DíaNacionalDe</w:t>
      </w:r>
      <w:proofErr w:type="spellEnd"/>
      <w:r w:rsidRPr="00D03379">
        <w:rPr>
          <w:rFonts w:ascii="Times New Roman" w:hAnsi="Times New Roman"/>
          <w:u w:val="none"/>
        </w:rPr>
        <w:t xml:space="preserve"> + #AADYND</w:t>
      </w:r>
    </w:p>
    <w:p w:rsidR="007A3077" w:rsidRPr="00D03379" w:rsidRDefault="007A3077" w:rsidP="007A3077">
      <w:pPr>
        <w:pStyle w:val="Prrafodelista"/>
        <w:spacing w:after="0" w:line="240" w:lineRule="auto"/>
        <w:ind w:left="0"/>
        <w:jc w:val="both"/>
        <w:rPr>
          <w:rFonts w:ascii="Times New Roman" w:hAnsi="Times New Roman"/>
          <w:u w:val="none"/>
        </w:rPr>
      </w:pPr>
      <w:r w:rsidRPr="00D03379">
        <w:rPr>
          <w:rFonts w:ascii="Times New Roman" w:hAnsi="Times New Roman"/>
          <w:u w:val="none"/>
        </w:rPr>
        <w:t>-Publicación de gacetillas elaboradas por el Comité de Prensa de la Asociación.</w:t>
      </w:r>
    </w:p>
    <w:p w:rsidR="007A3077" w:rsidRPr="00D03379" w:rsidRDefault="007A3077" w:rsidP="007A3077">
      <w:pPr>
        <w:pStyle w:val="Prrafodelista"/>
        <w:spacing w:after="0" w:line="240" w:lineRule="auto"/>
        <w:ind w:left="0"/>
        <w:jc w:val="both"/>
        <w:rPr>
          <w:rFonts w:ascii="Times New Roman" w:hAnsi="Times New Roman"/>
          <w:u w:val="none"/>
        </w:rPr>
      </w:pPr>
      <w:r w:rsidRPr="00D03379">
        <w:rPr>
          <w:rFonts w:ascii="Times New Roman" w:hAnsi="Times New Roman"/>
          <w:u w:val="none"/>
        </w:rPr>
        <w:t xml:space="preserve">-Publicación de notas en medios gráficos, televisivos y radiales realizadas por miembros de AADYND. </w:t>
      </w:r>
    </w:p>
    <w:p w:rsidR="007A3077" w:rsidRPr="00D03379" w:rsidRDefault="007A3077" w:rsidP="007A3077">
      <w:pPr>
        <w:pStyle w:val="Prrafodelista"/>
        <w:spacing w:after="0" w:line="240" w:lineRule="auto"/>
        <w:ind w:left="0"/>
        <w:jc w:val="both"/>
        <w:rPr>
          <w:rFonts w:ascii="Times New Roman" w:hAnsi="Times New Roman"/>
          <w:u w:val="none"/>
        </w:rPr>
      </w:pPr>
      <w:r w:rsidRPr="00D03379">
        <w:rPr>
          <w:rFonts w:ascii="Times New Roman" w:hAnsi="Times New Roman"/>
          <w:u w:val="none"/>
        </w:rPr>
        <w:t xml:space="preserve">-Difusión de los cursos online o presenciales propios de AADYND o en convenio con </w:t>
      </w:r>
      <w:proofErr w:type="spellStart"/>
      <w:r w:rsidRPr="00D03379">
        <w:rPr>
          <w:rFonts w:ascii="Times New Roman" w:hAnsi="Times New Roman"/>
          <w:u w:val="none"/>
        </w:rPr>
        <w:t>Nutrinfo</w:t>
      </w:r>
      <w:proofErr w:type="spellEnd"/>
      <w:r w:rsidRPr="00D03379">
        <w:rPr>
          <w:rFonts w:ascii="Times New Roman" w:hAnsi="Times New Roman"/>
          <w:u w:val="none"/>
        </w:rPr>
        <w:t xml:space="preserve">. </w:t>
      </w:r>
    </w:p>
    <w:p w:rsidR="007A3077" w:rsidRDefault="007A3077" w:rsidP="007A3077">
      <w:pPr>
        <w:pStyle w:val="Prrafodelista"/>
        <w:spacing w:after="0" w:line="240" w:lineRule="auto"/>
        <w:ind w:left="0"/>
        <w:jc w:val="both"/>
        <w:rPr>
          <w:rFonts w:ascii="Times New Roman" w:hAnsi="Times New Roman"/>
          <w:u w:val="none"/>
        </w:rPr>
      </w:pPr>
      <w:r w:rsidRPr="00D03379">
        <w:rPr>
          <w:rFonts w:ascii="Times New Roman" w:hAnsi="Times New Roman"/>
          <w:u w:val="none"/>
        </w:rPr>
        <w:t>-Difusión de cursos, jornadas y congresos que avala la Asociación.</w:t>
      </w:r>
    </w:p>
    <w:p w:rsidR="007A3077" w:rsidRPr="00D03379" w:rsidRDefault="007A3077" w:rsidP="007A3077">
      <w:pPr>
        <w:pStyle w:val="Prrafodelista"/>
        <w:spacing w:after="0" w:line="240" w:lineRule="auto"/>
        <w:ind w:left="0"/>
        <w:jc w:val="both"/>
        <w:rPr>
          <w:rFonts w:ascii="Times New Roman" w:hAnsi="Times New Roman"/>
          <w:u w:val="none"/>
        </w:rPr>
      </w:pPr>
    </w:p>
    <w:p w:rsidR="007A3077" w:rsidRPr="00D03379" w:rsidRDefault="007A3077" w:rsidP="007A3077">
      <w:pPr>
        <w:pStyle w:val="Prrafodelista"/>
        <w:spacing w:after="0" w:line="240" w:lineRule="auto"/>
        <w:ind w:left="0"/>
        <w:jc w:val="both"/>
        <w:rPr>
          <w:rFonts w:ascii="Times New Roman" w:hAnsi="Times New Roman"/>
          <w:u w:val="none"/>
        </w:rPr>
      </w:pPr>
      <w:r w:rsidRPr="00D03379">
        <w:rPr>
          <w:rFonts w:ascii="Times New Roman" w:hAnsi="Times New Roman"/>
          <w:u w:val="none"/>
        </w:rPr>
        <w:t>-Participación de miembros de CD o socios  en eventos, jornadas o congresos</w:t>
      </w:r>
    </w:p>
    <w:p w:rsidR="007A3077" w:rsidRPr="00D03379" w:rsidRDefault="007A3077" w:rsidP="007A3077">
      <w:pPr>
        <w:pStyle w:val="Prrafodelista"/>
        <w:spacing w:after="0" w:line="240" w:lineRule="auto"/>
        <w:ind w:left="0"/>
        <w:jc w:val="both"/>
        <w:rPr>
          <w:rFonts w:ascii="Times New Roman" w:hAnsi="Times New Roman"/>
          <w:u w:val="none"/>
        </w:rPr>
      </w:pPr>
      <w:r w:rsidRPr="00D03379">
        <w:rPr>
          <w:rFonts w:ascii="Times New Roman" w:hAnsi="Times New Roman"/>
          <w:u w:val="none"/>
        </w:rPr>
        <w:t>-Sorteos de cursos AADYND entre los socios que siguen la Fan page.</w:t>
      </w:r>
    </w:p>
    <w:p w:rsidR="007A3077" w:rsidRPr="00D03379" w:rsidRDefault="007A3077" w:rsidP="007A3077">
      <w:pPr>
        <w:pStyle w:val="Prrafodelista"/>
        <w:spacing w:after="0" w:line="240" w:lineRule="auto"/>
        <w:ind w:left="0"/>
        <w:jc w:val="both"/>
        <w:rPr>
          <w:rFonts w:ascii="Times New Roman" w:hAnsi="Times New Roman"/>
          <w:u w:val="none"/>
        </w:rPr>
      </w:pPr>
      <w:r w:rsidRPr="00D03379">
        <w:rPr>
          <w:rFonts w:ascii="Times New Roman" w:hAnsi="Times New Roman"/>
          <w:u w:val="none"/>
        </w:rPr>
        <w:t>-Publicación de notas de interés sobre la temática alimentario-nutricional.</w:t>
      </w:r>
    </w:p>
    <w:p w:rsidR="007A3077" w:rsidRPr="00D03379" w:rsidRDefault="007A3077" w:rsidP="007A3077">
      <w:pPr>
        <w:pStyle w:val="Prrafodelista"/>
        <w:spacing w:after="0" w:line="240" w:lineRule="auto"/>
        <w:ind w:left="0"/>
        <w:jc w:val="both"/>
        <w:rPr>
          <w:rFonts w:ascii="Times New Roman" w:hAnsi="Times New Roman"/>
          <w:u w:val="none"/>
        </w:rPr>
      </w:pPr>
      <w:r w:rsidRPr="00D03379">
        <w:rPr>
          <w:rFonts w:ascii="Times New Roman" w:hAnsi="Times New Roman"/>
          <w:u w:val="none"/>
        </w:rPr>
        <w:t>-Difusión de actividades institucionales.</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 xml:space="preserve">Al 1º de Abril de 2017 el total de personas a las que les gustaba la Fan Page de AADYND eran 12.221; al 31 de Marzo de 2018 ese total ascendió a 13.625. </w:t>
      </w:r>
    </w:p>
    <w:p w:rsidR="007A3077" w:rsidRDefault="007A3077" w:rsidP="007A3077">
      <w:pPr>
        <w:spacing w:after="0" w:line="240" w:lineRule="auto"/>
        <w:jc w:val="both"/>
        <w:rPr>
          <w:rFonts w:ascii="Times New Roman" w:hAnsi="Times New Roman"/>
          <w:u w:val="none"/>
        </w:rPr>
      </w:pPr>
      <w:r>
        <w:rPr>
          <w:rFonts w:ascii="Times New Roman" w:hAnsi="Times New Roman"/>
          <w:noProof/>
          <w:u w:val="none"/>
          <w:lang w:val="es-ES" w:eastAsia="es-ES"/>
        </w:rPr>
        <w:drawing>
          <wp:anchor distT="0" distB="0" distL="114300" distR="114300" simplePos="0" relativeHeight="251660288" behindDoc="0" locked="0" layoutInCell="1" allowOverlap="1">
            <wp:simplePos x="0" y="0"/>
            <wp:positionH relativeFrom="margin">
              <wp:posOffset>424942</wp:posOffset>
            </wp:positionH>
            <wp:positionV relativeFrom="paragraph">
              <wp:posOffset>-728345</wp:posOffset>
            </wp:positionV>
            <wp:extent cx="5000752" cy="1514729"/>
            <wp:effectExtent l="190500" t="171450" r="409448" b="352171"/>
            <wp:wrapSquare wrapText="bothSides"/>
            <wp:docPr id="2"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extLst>
                    </a:blip>
                    <a:srcRect l="17991" t="37734" r="33638" b="24532"/>
                    <a:stretch/>
                  </pic:blipFill>
                  <pic:spPr bwMode="auto">
                    <a:xfrm>
                      <a:off x="0" y="0"/>
                      <a:ext cx="5000752" cy="1514729"/>
                    </a:xfrm>
                    <a:prstGeom prst="rect">
                      <a:avLst/>
                    </a:prstGeom>
                    <a:ln w="28575">
                      <a:solidFill>
                        <a:schemeClr val="accent1"/>
                      </a:solidFill>
                    </a:ln>
                    <a:effectLst>
                      <a:outerShdw blurRad="292100" dist="139700" dir="2700000" algn="tl" rotWithShape="0">
                        <a:srgbClr val="333333">
                          <a:alpha val="65000"/>
                        </a:srgbClr>
                      </a:outerShdw>
                    </a:effectLst>
                    <a:extLst>
                      <a:ext uri="{53640926-AAD7-44D8-BBD7-CCE9431645EC}"/>
                    </a:extLst>
                  </pic:spPr>
                </pic:pic>
              </a:graphicData>
            </a:graphic>
          </wp:anchor>
        </w:drawing>
      </w:r>
      <w:r>
        <w:rPr>
          <w:rFonts w:ascii="Times New Roman" w:hAnsi="Times New Roman"/>
          <w:noProof/>
          <w:u w:val="none"/>
          <w:lang w:val="es-ES" w:eastAsia="es-ES"/>
        </w:rPr>
        <w:drawing>
          <wp:anchor distT="0" distB="0" distL="114300" distR="114300" simplePos="0" relativeHeight="251661312" behindDoc="1" locked="0" layoutInCell="1" allowOverlap="1">
            <wp:simplePos x="0" y="0"/>
            <wp:positionH relativeFrom="margin">
              <wp:align>left</wp:align>
            </wp:positionH>
            <wp:positionV relativeFrom="paragraph">
              <wp:posOffset>786130</wp:posOffset>
            </wp:positionV>
            <wp:extent cx="5295900" cy="1443990"/>
            <wp:effectExtent l="19050" t="0" r="0" b="0"/>
            <wp:wrapTight wrapText="bothSides">
              <wp:wrapPolygon edited="0">
                <wp:start x="-78" y="0"/>
                <wp:lineTo x="-78" y="21372"/>
                <wp:lineTo x="21600" y="21372"/>
                <wp:lineTo x="21600" y="0"/>
                <wp:lineTo x="-78"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srcRect l="17821" t="32904" r="22437" b="38116"/>
                    <a:stretch>
                      <a:fillRect/>
                    </a:stretch>
                  </pic:blipFill>
                  <pic:spPr bwMode="auto">
                    <a:xfrm>
                      <a:off x="0" y="0"/>
                      <a:ext cx="5295900" cy="1443990"/>
                    </a:xfrm>
                    <a:prstGeom prst="rect">
                      <a:avLst/>
                    </a:prstGeom>
                    <a:noFill/>
                    <a:ln w="9525">
                      <a:noFill/>
                      <a:miter lim="800000"/>
                      <a:headEnd/>
                      <a:tailEnd/>
                    </a:ln>
                  </pic:spPr>
                </pic:pic>
              </a:graphicData>
            </a:graphic>
          </wp:anchor>
        </w:drawing>
      </w:r>
      <w:r w:rsidRPr="00D03379">
        <w:rPr>
          <w:rFonts w:ascii="Times New Roman" w:hAnsi="Times New Roman"/>
          <w:u w:val="none"/>
        </w:rPr>
        <w:t xml:space="preserve">Del total de seguidores de AADYND en </w:t>
      </w:r>
      <w:proofErr w:type="spellStart"/>
      <w:r w:rsidRPr="00D03379">
        <w:rPr>
          <w:rFonts w:ascii="Times New Roman" w:hAnsi="Times New Roman"/>
          <w:u w:val="none"/>
        </w:rPr>
        <w:t>Facebook</w:t>
      </w:r>
      <w:proofErr w:type="spellEnd"/>
      <w:r w:rsidRPr="00D03379">
        <w:rPr>
          <w:rFonts w:ascii="Times New Roman" w:hAnsi="Times New Roman"/>
          <w:u w:val="none"/>
        </w:rPr>
        <w:t xml:space="preserve"> a Marzo de 2018, el 92% son mujeres y el 7%, hombres. En lo que respecta al rango etario, la mayoría (50%) tiene entre 25 y 34 años. Siguen las mismas tendencias que las registradas en el periodo anterior. </w:t>
      </w:r>
    </w:p>
    <w:p w:rsidR="007A3077" w:rsidRPr="00D03379" w:rsidRDefault="007A3077" w:rsidP="007A3077">
      <w:pPr>
        <w:spacing w:after="0" w:line="240" w:lineRule="auto"/>
        <w:jc w:val="both"/>
        <w:rPr>
          <w:rFonts w:ascii="Times New Roman" w:hAnsi="Times New Roman"/>
          <w:u w:val="none"/>
        </w:rPr>
      </w:pPr>
    </w:p>
    <w:p w:rsidR="007A3077" w:rsidRPr="00D03379" w:rsidRDefault="007A3077" w:rsidP="007A3077">
      <w:pPr>
        <w:spacing w:after="0" w:line="240" w:lineRule="auto"/>
        <w:jc w:val="both"/>
        <w:rPr>
          <w:rFonts w:ascii="Times New Roman" w:hAnsi="Times New Roman"/>
          <w:b/>
          <w:u w:val="none"/>
        </w:rPr>
      </w:pPr>
      <w:r w:rsidRPr="00D03379">
        <w:rPr>
          <w:rFonts w:ascii="Times New Roman" w:hAnsi="Times New Roman"/>
          <w:b/>
          <w:u w:val="none"/>
        </w:rPr>
        <w:t>TWITTER</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 xml:space="preserve">AADYND se unió a </w:t>
      </w:r>
      <w:proofErr w:type="spellStart"/>
      <w:r w:rsidRPr="00D03379">
        <w:rPr>
          <w:rFonts w:ascii="Times New Roman" w:hAnsi="Times New Roman"/>
          <w:u w:val="none"/>
        </w:rPr>
        <w:t>Twitter</w:t>
      </w:r>
      <w:proofErr w:type="spellEnd"/>
      <w:r w:rsidRPr="00D03379">
        <w:rPr>
          <w:rFonts w:ascii="Times New Roman" w:hAnsi="Times New Roman"/>
          <w:u w:val="none"/>
        </w:rPr>
        <w:t xml:space="preserve"> en septiembre de 2013. En el mismo se publican los mismos contenidos que en la FAN PAGE de AADYND. </w:t>
      </w:r>
    </w:p>
    <w:p w:rsidR="007A3077" w:rsidRDefault="007A3077" w:rsidP="007A3077">
      <w:pPr>
        <w:spacing w:after="0" w:line="240" w:lineRule="auto"/>
        <w:jc w:val="both"/>
        <w:rPr>
          <w:rFonts w:ascii="Times New Roman" w:hAnsi="Times New Roman"/>
          <w:u w:val="none"/>
        </w:rPr>
      </w:pPr>
      <w:r w:rsidRPr="00D03379">
        <w:rPr>
          <w:rFonts w:ascii="Times New Roman" w:hAnsi="Times New Roman"/>
          <w:u w:val="none"/>
        </w:rPr>
        <w:lastRenderedPageBreak/>
        <w:t>N° de seguidores: 1619.</w:t>
      </w:r>
    </w:p>
    <w:p w:rsidR="007A3077" w:rsidRPr="00D03379" w:rsidRDefault="007A3077" w:rsidP="007A3077">
      <w:pPr>
        <w:spacing w:after="0" w:line="240" w:lineRule="auto"/>
        <w:jc w:val="both"/>
        <w:rPr>
          <w:rFonts w:ascii="Times New Roman" w:hAnsi="Times New Roman"/>
          <w:u w:val="none"/>
        </w:rPr>
      </w:pPr>
    </w:p>
    <w:p w:rsidR="007A3077" w:rsidRPr="00D03379" w:rsidRDefault="007A3077" w:rsidP="007A3077">
      <w:pPr>
        <w:spacing w:after="0" w:line="240" w:lineRule="auto"/>
        <w:rPr>
          <w:rFonts w:ascii="Times New Roman" w:hAnsi="Times New Roman"/>
          <w:b/>
          <w:color w:val="000000"/>
          <w:u w:val="none"/>
        </w:rPr>
      </w:pPr>
      <w:r w:rsidRPr="00D03379">
        <w:rPr>
          <w:rFonts w:ascii="Times New Roman" w:hAnsi="Times New Roman"/>
          <w:b/>
          <w:color w:val="000000"/>
          <w:u w:val="none"/>
        </w:rPr>
        <w:t>5.3) COMITE DE ASUNTOS PROFESIONALES Y LEGALES</w:t>
      </w:r>
    </w:p>
    <w:p w:rsidR="007A3077" w:rsidRPr="00D03379" w:rsidRDefault="007A3077" w:rsidP="007A3077">
      <w:pPr>
        <w:spacing w:after="0" w:line="240" w:lineRule="auto"/>
        <w:jc w:val="both"/>
        <w:rPr>
          <w:rFonts w:ascii="Times New Roman" w:hAnsi="Times New Roman"/>
          <w:b/>
          <w:u w:val="none"/>
        </w:rPr>
      </w:pPr>
      <w:r w:rsidRPr="00D03379">
        <w:rPr>
          <w:rFonts w:ascii="Times New Roman" w:hAnsi="Times New Roman"/>
          <w:b/>
          <w:bCs/>
          <w:u w:val="none"/>
        </w:rPr>
        <w:t>Coordinación:</w:t>
      </w:r>
      <w:r w:rsidRPr="00D03379">
        <w:rPr>
          <w:rFonts w:ascii="Times New Roman" w:hAnsi="Times New Roman"/>
          <w:b/>
          <w:u w:val="none"/>
        </w:rPr>
        <w:t> Graciela González</w:t>
      </w:r>
    </w:p>
    <w:p w:rsidR="007A3077" w:rsidRDefault="007A3077" w:rsidP="007A3077">
      <w:pPr>
        <w:spacing w:after="0" w:line="240" w:lineRule="auto"/>
        <w:jc w:val="both"/>
        <w:rPr>
          <w:rFonts w:ascii="Times New Roman" w:hAnsi="Times New Roman"/>
          <w:u w:val="none"/>
        </w:rPr>
      </w:pPr>
      <w:r w:rsidRPr="00D03379">
        <w:rPr>
          <w:rFonts w:ascii="Times New Roman" w:hAnsi="Times New Roman"/>
          <w:bCs/>
          <w:u w:val="none"/>
        </w:rPr>
        <w:t>Colaborador:</w:t>
      </w:r>
      <w:r w:rsidRPr="00D03379">
        <w:rPr>
          <w:rFonts w:ascii="Times New Roman" w:hAnsi="Times New Roman"/>
          <w:u w:val="none"/>
        </w:rPr>
        <w:t xml:space="preserve"> Victoria </w:t>
      </w:r>
      <w:proofErr w:type="spellStart"/>
      <w:r w:rsidRPr="00D03379">
        <w:rPr>
          <w:rFonts w:ascii="Times New Roman" w:hAnsi="Times New Roman"/>
          <w:u w:val="none"/>
        </w:rPr>
        <w:t>Rebagliati</w:t>
      </w:r>
      <w:proofErr w:type="spellEnd"/>
      <w:r w:rsidRPr="00D03379">
        <w:rPr>
          <w:rFonts w:ascii="Times New Roman" w:hAnsi="Times New Roman"/>
          <w:u w:val="none"/>
        </w:rPr>
        <w:t xml:space="preserve"> hasta diciembre de 2017</w:t>
      </w:r>
    </w:p>
    <w:p w:rsidR="007A3077" w:rsidRPr="00D03379" w:rsidRDefault="007A3077" w:rsidP="007A3077">
      <w:pPr>
        <w:spacing w:after="0" w:line="240" w:lineRule="auto"/>
        <w:jc w:val="both"/>
        <w:rPr>
          <w:rFonts w:ascii="Times New Roman" w:hAnsi="Times New Roman"/>
          <w:u w:val="none"/>
        </w:rPr>
      </w:pPr>
    </w:p>
    <w:p w:rsidR="007A3077" w:rsidRPr="00D03379" w:rsidRDefault="007A3077" w:rsidP="007A3077">
      <w:pPr>
        <w:spacing w:after="0" w:line="240" w:lineRule="auto"/>
        <w:jc w:val="both"/>
        <w:rPr>
          <w:rFonts w:ascii="Times New Roman" w:hAnsi="Times New Roman"/>
          <w:b/>
          <w:bCs/>
          <w:u w:val="none"/>
        </w:rPr>
      </w:pPr>
      <w:r w:rsidRPr="00D03379">
        <w:rPr>
          <w:rFonts w:ascii="Times New Roman" w:hAnsi="Times New Roman"/>
          <w:b/>
          <w:bCs/>
          <w:u w:val="none"/>
        </w:rPr>
        <w:t xml:space="preserve">SERVICIO DE ASESORÍA PROFESIONAL Y BOLSA DE TRABAJO: </w:t>
      </w:r>
    </w:p>
    <w:p w:rsidR="007A3077" w:rsidRPr="00D03379" w:rsidRDefault="007A3077" w:rsidP="007A3077">
      <w:pPr>
        <w:pStyle w:val="Prrafodelista"/>
        <w:numPr>
          <w:ilvl w:val="0"/>
          <w:numId w:val="3"/>
        </w:numPr>
        <w:spacing w:after="0" w:line="240" w:lineRule="auto"/>
        <w:ind w:left="0" w:firstLine="0"/>
        <w:contextualSpacing/>
        <w:jc w:val="both"/>
        <w:rPr>
          <w:rFonts w:ascii="Times New Roman" w:hAnsi="Times New Roman"/>
          <w:u w:val="none"/>
        </w:rPr>
      </w:pPr>
      <w:r w:rsidRPr="00D03379">
        <w:rPr>
          <w:rFonts w:ascii="Times New Roman" w:hAnsi="Times New Roman"/>
          <w:u w:val="none"/>
        </w:rPr>
        <w:t xml:space="preserve">Se realizó una actualización del Nomenclador en algunas categorías y funciones. Se publicó en la Página de AADYND dándose a publicidad en el FACE. </w:t>
      </w:r>
    </w:p>
    <w:p w:rsidR="007A3077" w:rsidRPr="00D03379" w:rsidRDefault="007A3077" w:rsidP="007A3077">
      <w:pPr>
        <w:numPr>
          <w:ilvl w:val="0"/>
          <w:numId w:val="3"/>
        </w:numPr>
        <w:spacing w:after="0" w:line="240" w:lineRule="auto"/>
        <w:ind w:left="0" w:firstLine="0"/>
        <w:jc w:val="both"/>
        <w:rPr>
          <w:rFonts w:ascii="Times New Roman" w:hAnsi="Times New Roman"/>
          <w:u w:val="none"/>
        </w:rPr>
      </w:pPr>
      <w:r w:rsidRPr="00D03379">
        <w:rPr>
          <w:rFonts w:ascii="Times New Roman" w:hAnsi="Times New Roman"/>
          <w:u w:val="none"/>
        </w:rPr>
        <w:t xml:space="preserve">Se han recibido diferentes </w:t>
      </w:r>
      <w:proofErr w:type="spellStart"/>
      <w:r w:rsidRPr="00D03379">
        <w:rPr>
          <w:rFonts w:ascii="Times New Roman" w:hAnsi="Times New Roman"/>
          <w:u w:val="none"/>
        </w:rPr>
        <w:t>curriculum</w:t>
      </w:r>
      <w:proofErr w:type="spellEnd"/>
      <w:r w:rsidRPr="00D03379">
        <w:rPr>
          <w:rFonts w:ascii="Times New Roman" w:hAnsi="Times New Roman"/>
          <w:u w:val="none"/>
        </w:rPr>
        <w:t xml:space="preserve"> vitae de colegas. Se contestaron consultas respecto del Nomenclador AADYND para fijar honorarios, y de los trámites de inscripción requeridos para ingresar al Registro Nacional de Prestadores. También en referencia a la adaptación de menú escolar y a </w:t>
      </w:r>
      <w:r w:rsidRPr="00D03379">
        <w:rPr>
          <w:rFonts w:ascii="Times New Roman" w:eastAsia="Times New Roman" w:hAnsi="Times New Roman"/>
          <w:u w:val="none"/>
        </w:rPr>
        <w:t xml:space="preserve">normas y legislación vigentes para rotulado e información nutricional de productos alimenticios. </w:t>
      </w:r>
    </w:p>
    <w:p w:rsidR="007A3077" w:rsidRPr="00D03379" w:rsidRDefault="007A3077" w:rsidP="007A3077">
      <w:pPr>
        <w:numPr>
          <w:ilvl w:val="0"/>
          <w:numId w:val="3"/>
        </w:numPr>
        <w:spacing w:after="0" w:line="240" w:lineRule="auto"/>
        <w:ind w:left="0" w:firstLine="0"/>
        <w:jc w:val="both"/>
        <w:rPr>
          <w:rFonts w:ascii="Times New Roman" w:hAnsi="Times New Roman"/>
          <w:u w:val="none"/>
        </w:rPr>
      </w:pPr>
      <w:r w:rsidRPr="00D03379">
        <w:rPr>
          <w:rFonts w:ascii="Times New Roman" w:hAnsi="Times New Roman"/>
          <w:u w:val="none"/>
        </w:rPr>
        <w:t>La Comisión Directiva de AADYND continúa con el convenio con la compañía Seguros Médicos S.A. por el cual los socios activos titulares pueden acceder a una Póliza de Seguros de Responsabilidad Civil Profesional con cobertura por ocurrencia en todo el territorio de la República Argentina, con defensa penal y civil. La suma asegurada por acontecimiento es de $200.000.-. El mismo tiene un costo mensual preferencial, ($75) adicional a la cuota societaria, pagando con debito automático.</w:t>
      </w:r>
    </w:p>
    <w:p w:rsidR="007A3077" w:rsidRPr="00D03379" w:rsidRDefault="007A3077" w:rsidP="007A3077">
      <w:pPr>
        <w:pStyle w:val="Prrafodelista"/>
        <w:numPr>
          <w:ilvl w:val="0"/>
          <w:numId w:val="3"/>
        </w:numPr>
        <w:spacing w:after="0" w:line="240" w:lineRule="auto"/>
        <w:ind w:left="0" w:firstLine="0"/>
        <w:contextualSpacing/>
        <w:jc w:val="both"/>
        <w:rPr>
          <w:rFonts w:ascii="Times New Roman" w:hAnsi="Times New Roman"/>
          <w:u w:val="none"/>
        </w:rPr>
      </w:pPr>
      <w:r w:rsidRPr="00D03379">
        <w:rPr>
          <w:rFonts w:ascii="Times New Roman" w:hAnsi="Times New Roman"/>
          <w:u w:val="none"/>
        </w:rPr>
        <w:t>Se participó de las Asambleas Anuales de FAGRAN y de las reuniones  necesarias para que el día 13/05/2017 se aprobara por unanimidad la conformación de SUTENRA</w:t>
      </w:r>
      <w:r w:rsidRPr="00D03379">
        <w:rPr>
          <w:rFonts w:ascii="Times New Roman" w:hAnsi="Times New Roman"/>
          <w:b/>
          <w:u w:val="none"/>
        </w:rPr>
        <w:t xml:space="preserve"> </w:t>
      </w:r>
      <w:r w:rsidRPr="00D03379">
        <w:rPr>
          <w:rFonts w:ascii="Times New Roman" w:hAnsi="Times New Roman"/>
          <w:u w:val="none"/>
        </w:rPr>
        <w:t xml:space="preserve">Sindicato Único de Trabajadores en Nutrición de la República Argentina. Miembros de AADYND forman parte de la Comisión Directiva Provisoria de SUTENRA, a saber, Secretario General: Lic. Mercedes </w:t>
      </w:r>
      <w:proofErr w:type="spellStart"/>
      <w:r w:rsidRPr="00D03379">
        <w:rPr>
          <w:rFonts w:ascii="Times New Roman" w:hAnsi="Times New Roman"/>
          <w:u w:val="none"/>
        </w:rPr>
        <w:t>Paiva</w:t>
      </w:r>
      <w:proofErr w:type="spellEnd"/>
      <w:r w:rsidRPr="00D03379">
        <w:rPr>
          <w:rFonts w:ascii="Times New Roman" w:hAnsi="Times New Roman"/>
          <w:u w:val="none"/>
        </w:rPr>
        <w:t xml:space="preserve">. Secretaria Adjunta: Lic. </w:t>
      </w:r>
      <w:proofErr w:type="spellStart"/>
      <w:r w:rsidRPr="00D03379">
        <w:rPr>
          <w:rFonts w:ascii="Times New Roman" w:hAnsi="Times New Roman"/>
          <w:u w:val="none"/>
        </w:rPr>
        <w:t>Cynthia</w:t>
      </w:r>
      <w:proofErr w:type="spellEnd"/>
      <w:r w:rsidRPr="00D03379">
        <w:rPr>
          <w:rFonts w:ascii="Times New Roman" w:hAnsi="Times New Roman"/>
          <w:u w:val="none"/>
        </w:rPr>
        <w:t xml:space="preserve"> </w:t>
      </w:r>
      <w:proofErr w:type="spellStart"/>
      <w:r w:rsidRPr="00D03379">
        <w:rPr>
          <w:rFonts w:ascii="Times New Roman" w:hAnsi="Times New Roman"/>
          <w:u w:val="none"/>
        </w:rPr>
        <w:t>Musso</w:t>
      </w:r>
      <w:proofErr w:type="spellEnd"/>
      <w:r w:rsidRPr="00D03379">
        <w:rPr>
          <w:rFonts w:ascii="Times New Roman" w:hAnsi="Times New Roman"/>
          <w:u w:val="none"/>
        </w:rPr>
        <w:t xml:space="preserve">. Secretaria de Asuntos Gremiales y Relaciones del Trabajo: Lic. </w:t>
      </w:r>
      <w:proofErr w:type="spellStart"/>
      <w:r w:rsidRPr="00D03379">
        <w:rPr>
          <w:rFonts w:ascii="Times New Roman" w:hAnsi="Times New Roman"/>
          <w:u w:val="none"/>
        </w:rPr>
        <w:t>Analía</w:t>
      </w:r>
      <w:proofErr w:type="spellEnd"/>
      <w:r w:rsidRPr="00D03379">
        <w:rPr>
          <w:rFonts w:ascii="Times New Roman" w:hAnsi="Times New Roman"/>
          <w:u w:val="none"/>
        </w:rPr>
        <w:t xml:space="preserve"> Domínguez. </w:t>
      </w:r>
      <w:proofErr w:type="spellStart"/>
      <w:r w:rsidRPr="00D03379">
        <w:rPr>
          <w:rFonts w:ascii="Times New Roman" w:hAnsi="Times New Roman"/>
          <w:u w:val="none"/>
        </w:rPr>
        <w:t>Secretaria</w:t>
      </w:r>
      <w:proofErr w:type="spellEnd"/>
      <w:r w:rsidRPr="00D03379">
        <w:rPr>
          <w:rFonts w:ascii="Times New Roman" w:hAnsi="Times New Roman"/>
          <w:u w:val="none"/>
        </w:rPr>
        <w:t xml:space="preserve"> de Finanzas: Lic. Valeria Abajo. Secretaria de Cultura Prensa y Difusión: Lic. Graciela González.</w:t>
      </w:r>
    </w:p>
    <w:p w:rsidR="007A3077" w:rsidRPr="00D03379" w:rsidRDefault="007A3077" w:rsidP="007A3077">
      <w:pPr>
        <w:pStyle w:val="Prrafodelista"/>
        <w:numPr>
          <w:ilvl w:val="0"/>
          <w:numId w:val="3"/>
        </w:numPr>
        <w:spacing w:after="0" w:line="240" w:lineRule="auto"/>
        <w:ind w:left="0" w:firstLine="0"/>
        <w:contextualSpacing/>
        <w:jc w:val="both"/>
        <w:rPr>
          <w:rFonts w:ascii="Times New Roman" w:hAnsi="Times New Roman"/>
          <w:color w:val="000000"/>
          <w:u w:val="none"/>
        </w:rPr>
      </w:pPr>
      <w:r w:rsidRPr="00D03379">
        <w:rPr>
          <w:rFonts w:ascii="Times New Roman" w:hAnsi="Times New Roman"/>
          <w:u w:val="none"/>
        </w:rPr>
        <w:t>Se comunicó a los socios que a partir del 4/7/2017, se firmaron de los Convenios Colectivos de Trabajo CCT 108/75 y 122/75 de F.A.T.S.A (FEDERACIÓN DE ASOCIACIONES DE TRABAJADORES DE LA SANIDAD ARGENTINA), y que se han creado e incorporado a sus escalas salariales una nueva categoría laboral, superior salarialmente a la categoría más alta que incluía el convenio, que agrupa a los Licenciados en Nutrición, Bioquímicos y Farmacéuticos.</w:t>
      </w:r>
    </w:p>
    <w:p w:rsidR="007A3077" w:rsidRPr="00D03379" w:rsidRDefault="007A3077" w:rsidP="007A3077">
      <w:pPr>
        <w:pStyle w:val="Prrafodelista"/>
        <w:numPr>
          <w:ilvl w:val="0"/>
          <w:numId w:val="3"/>
        </w:numPr>
        <w:spacing w:after="0" w:line="240" w:lineRule="auto"/>
        <w:ind w:left="0" w:firstLine="0"/>
        <w:contextualSpacing/>
        <w:jc w:val="both"/>
        <w:rPr>
          <w:rFonts w:ascii="Times New Roman" w:hAnsi="Times New Roman"/>
          <w:color w:val="000000"/>
          <w:u w:val="none"/>
        </w:rPr>
      </w:pPr>
      <w:r w:rsidRPr="00D03379">
        <w:rPr>
          <w:rFonts w:ascii="Times New Roman" w:hAnsi="Times New Roman"/>
          <w:color w:val="000000"/>
          <w:u w:val="none"/>
        </w:rPr>
        <w:t>Se asesoró a los colegas que enviaron sus consultas en referencia a diversos temas, entre otros: usos y alcances del nomenclador, aspectos legales del ejercicio profesional, inquietudes personales de los socios relacionadas con la actividad profesional y normativas y leyes vigentes en el ámbito de la Ciudad Autónoma de Buenos Aires.</w:t>
      </w:r>
    </w:p>
    <w:p w:rsidR="007A3077" w:rsidRPr="00D03379" w:rsidRDefault="007A3077" w:rsidP="007A3077">
      <w:pPr>
        <w:pStyle w:val="Prrafodelista"/>
        <w:numPr>
          <w:ilvl w:val="0"/>
          <w:numId w:val="3"/>
        </w:numPr>
        <w:spacing w:after="0" w:line="240" w:lineRule="auto"/>
        <w:ind w:left="0" w:firstLine="0"/>
        <w:contextualSpacing/>
        <w:jc w:val="both"/>
        <w:rPr>
          <w:rFonts w:ascii="Times New Roman" w:hAnsi="Times New Roman"/>
          <w:color w:val="000000"/>
          <w:u w:val="none"/>
        </w:rPr>
      </w:pPr>
      <w:r w:rsidRPr="00D03379">
        <w:rPr>
          <w:rFonts w:ascii="Times New Roman" w:hAnsi="Times New Roman"/>
          <w:color w:val="000000"/>
          <w:u w:val="none"/>
        </w:rPr>
        <w:t>En marzo de 2018 se actualiza el valor de ULEN en Nomenclador AADYND.</w:t>
      </w:r>
    </w:p>
    <w:p w:rsidR="007A3077" w:rsidRPr="00D03379" w:rsidRDefault="007A3077" w:rsidP="007A3077">
      <w:pPr>
        <w:numPr>
          <w:ilvl w:val="0"/>
          <w:numId w:val="3"/>
        </w:numPr>
        <w:spacing w:after="0" w:line="240" w:lineRule="auto"/>
        <w:ind w:left="0" w:firstLine="0"/>
        <w:jc w:val="both"/>
        <w:rPr>
          <w:rFonts w:ascii="Times New Roman" w:hAnsi="Times New Roman"/>
          <w:color w:val="000000"/>
          <w:u w:val="none"/>
        </w:rPr>
      </w:pPr>
      <w:r w:rsidRPr="00D03379">
        <w:rPr>
          <w:rFonts w:ascii="Times New Roman" w:hAnsi="Times New Roman"/>
          <w:color w:val="000000"/>
          <w:u w:val="none"/>
        </w:rPr>
        <w:t>Del total de consultas recibidas en el periodo 337, 32 fueron legales, 110 fueron científicas, 95 laborales, 48 administrativas y 52 sobre elaboración de CV.</w:t>
      </w:r>
    </w:p>
    <w:p w:rsidR="007A3077" w:rsidRPr="00D03379" w:rsidRDefault="007A3077" w:rsidP="007A3077">
      <w:pPr>
        <w:numPr>
          <w:ilvl w:val="0"/>
          <w:numId w:val="3"/>
        </w:numPr>
        <w:spacing w:after="0" w:line="240" w:lineRule="auto"/>
        <w:ind w:left="0" w:firstLine="0"/>
        <w:jc w:val="both"/>
        <w:rPr>
          <w:rFonts w:ascii="Times New Roman" w:hAnsi="Times New Roman"/>
          <w:color w:val="000000"/>
          <w:u w:val="none"/>
        </w:rPr>
      </w:pPr>
      <w:r w:rsidRPr="00D03379">
        <w:rPr>
          <w:rFonts w:ascii="Times New Roman" w:hAnsi="Times New Roman"/>
          <w:color w:val="000000"/>
          <w:u w:val="none"/>
        </w:rPr>
        <w:t>Forma de contacto: por mail principalmente, sólo en 12% en forma telefónica.</w:t>
      </w:r>
    </w:p>
    <w:p w:rsidR="007A3077" w:rsidRPr="00D03379" w:rsidRDefault="007A3077" w:rsidP="007A3077">
      <w:pPr>
        <w:spacing w:after="0" w:line="240" w:lineRule="auto"/>
        <w:rPr>
          <w:rFonts w:ascii="Times New Roman" w:hAnsi="Times New Roman"/>
          <w:b/>
          <w:u w:val="none"/>
        </w:rPr>
      </w:pPr>
      <w:r w:rsidRPr="00D03379">
        <w:rPr>
          <w:rFonts w:ascii="Times New Roman" w:hAnsi="Times New Roman"/>
          <w:b/>
          <w:u w:val="none"/>
        </w:rPr>
        <w:t>Código de Ética AADYND</w:t>
      </w:r>
    </w:p>
    <w:p w:rsidR="007A3077" w:rsidRDefault="007A3077" w:rsidP="007A3077">
      <w:pPr>
        <w:spacing w:after="0" w:line="240" w:lineRule="auto"/>
        <w:jc w:val="both"/>
        <w:rPr>
          <w:rFonts w:ascii="Times New Roman" w:hAnsi="Times New Roman"/>
          <w:u w:val="none"/>
        </w:rPr>
      </w:pPr>
      <w:r w:rsidRPr="00D03379">
        <w:rPr>
          <w:rFonts w:ascii="Times New Roman" w:hAnsi="Times New Roman"/>
          <w:u w:val="none"/>
        </w:rPr>
        <w:t xml:space="preserve">Fue recibido por la Comisión Directiva de AADYND el 22 de junio del 2017 para su revisión. Posteriormente fue remitido a consulta pública a través de un cuestionario digital. El mismo fue enviado a través de </w:t>
      </w:r>
      <w:proofErr w:type="spellStart"/>
      <w:r w:rsidRPr="00D03379">
        <w:rPr>
          <w:rFonts w:ascii="Times New Roman" w:hAnsi="Times New Roman"/>
          <w:u w:val="none"/>
        </w:rPr>
        <w:t>newsletter</w:t>
      </w:r>
      <w:proofErr w:type="spellEnd"/>
      <w:r w:rsidRPr="00D03379">
        <w:rPr>
          <w:rFonts w:ascii="Times New Roman" w:hAnsi="Times New Roman"/>
          <w:u w:val="none"/>
        </w:rPr>
        <w:t xml:space="preserve"> a todos los socios de la asociación, siendo un mes el plazo para su evaluación. Habiéndose hecho las modificaciones sugeridas por los socios de nuestra institución se procedió a su aprobación final y </w:t>
      </w:r>
      <w:r w:rsidRPr="00D03379">
        <w:rPr>
          <w:rFonts w:ascii="Times New Roman" w:hAnsi="Times New Roman"/>
          <w:u w:val="none"/>
        </w:rPr>
        <w:lastRenderedPageBreak/>
        <w:t>difusión. La aprobación del Código final, por consenso de sus miembros, figura en el acta del 1º de marzo del 2018.</w:t>
      </w:r>
    </w:p>
    <w:p w:rsidR="007A3077" w:rsidRPr="00D03379" w:rsidRDefault="007A3077" w:rsidP="007A3077">
      <w:pPr>
        <w:spacing w:after="0" w:line="240" w:lineRule="auto"/>
        <w:jc w:val="both"/>
        <w:rPr>
          <w:rFonts w:ascii="Times New Roman" w:hAnsi="Times New Roman"/>
          <w:u w:val="none"/>
        </w:rPr>
      </w:pPr>
    </w:p>
    <w:p w:rsidR="007A3077" w:rsidRPr="00D03379" w:rsidRDefault="007A3077" w:rsidP="007A3077">
      <w:pPr>
        <w:spacing w:after="0" w:line="240" w:lineRule="auto"/>
        <w:rPr>
          <w:rFonts w:ascii="Times New Roman" w:hAnsi="Times New Roman"/>
          <w:b/>
          <w:color w:val="000000"/>
          <w:u w:val="none"/>
        </w:rPr>
      </w:pPr>
      <w:r w:rsidRPr="00D03379">
        <w:rPr>
          <w:rFonts w:ascii="Times New Roman" w:hAnsi="Times New Roman"/>
          <w:b/>
          <w:color w:val="000000"/>
          <w:u w:val="none"/>
        </w:rPr>
        <w:t xml:space="preserve">5.4) COMITÉ DE CULTURA  </w:t>
      </w:r>
    </w:p>
    <w:p w:rsidR="007A3077" w:rsidRPr="00D03379" w:rsidRDefault="007A3077" w:rsidP="007A3077">
      <w:pPr>
        <w:spacing w:after="0" w:line="240" w:lineRule="auto"/>
        <w:rPr>
          <w:rFonts w:ascii="Times New Roman" w:hAnsi="Times New Roman"/>
          <w:b/>
          <w:color w:val="000000"/>
          <w:u w:val="none"/>
        </w:rPr>
      </w:pPr>
      <w:r w:rsidRPr="00D03379">
        <w:rPr>
          <w:rFonts w:ascii="Times New Roman" w:hAnsi="Times New Roman"/>
          <w:b/>
          <w:color w:val="000000"/>
          <w:u w:val="none"/>
        </w:rPr>
        <w:t>COORDINADORA: Lic. Dana Watson</w:t>
      </w:r>
    </w:p>
    <w:p w:rsidR="007A3077" w:rsidRPr="00D03379" w:rsidRDefault="007A3077" w:rsidP="007A3077">
      <w:pPr>
        <w:spacing w:after="0" w:line="240" w:lineRule="auto"/>
        <w:rPr>
          <w:rFonts w:ascii="Times New Roman" w:hAnsi="Times New Roman"/>
          <w:u w:val="none"/>
        </w:rPr>
      </w:pPr>
      <w:r w:rsidRPr="00D03379">
        <w:rPr>
          <w:rFonts w:ascii="Times New Roman" w:hAnsi="Times New Roman"/>
          <w:u w:val="none"/>
        </w:rPr>
        <w:t>Se realizaron las siguientes 4 actividades:</w:t>
      </w:r>
    </w:p>
    <w:p w:rsidR="007A3077" w:rsidRPr="00D03379" w:rsidRDefault="007A3077" w:rsidP="007A3077">
      <w:pPr>
        <w:numPr>
          <w:ilvl w:val="0"/>
          <w:numId w:val="17"/>
        </w:numPr>
        <w:spacing w:after="0" w:line="240" w:lineRule="auto"/>
        <w:ind w:left="0" w:firstLine="142"/>
        <w:rPr>
          <w:rFonts w:ascii="Times New Roman" w:hAnsi="Times New Roman"/>
          <w:color w:val="000000"/>
          <w:u w:val="none"/>
        </w:rPr>
      </w:pPr>
      <w:r w:rsidRPr="00D03379">
        <w:rPr>
          <w:rFonts w:ascii="Times New Roman" w:hAnsi="Times New Roman"/>
          <w:b/>
          <w:u w:val="none"/>
        </w:rPr>
        <w:t>Mayo 2017</w:t>
      </w:r>
      <w:r w:rsidRPr="00D03379">
        <w:rPr>
          <w:rFonts w:ascii="Times New Roman" w:hAnsi="Times New Roman"/>
          <w:u w:val="none"/>
        </w:rPr>
        <w:t xml:space="preserve">: se realizó una visita al Centro Cultural de la Embajada del Japón, donde se dictó el taller de </w:t>
      </w:r>
      <w:proofErr w:type="spellStart"/>
      <w:r w:rsidRPr="00D03379">
        <w:rPr>
          <w:rFonts w:ascii="Times New Roman" w:hAnsi="Times New Roman"/>
          <w:u w:val="none"/>
        </w:rPr>
        <w:t>Chado</w:t>
      </w:r>
      <w:proofErr w:type="spellEnd"/>
      <w:r w:rsidRPr="00D03379">
        <w:rPr>
          <w:rFonts w:ascii="Times New Roman" w:hAnsi="Times New Roman"/>
          <w:u w:val="none"/>
        </w:rPr>
        <w:t xml:space="preserve"> o “Camino del té”. En el mismo se pudo conocer la ceremonia ancestral de la preparación del </w:t>
      </w:r>
      <w:proofErr w:type="spellStart"/>
      <w:r w:rsidRPr="00D03379">
        <w:rPr>
          <w:rFonts w:ascii="Times New Roman" w:hAnsi="Times New Roman"/>
          <w:u w:val="none"/>
        </w:rPr>
        <w:t>matcha</w:t>
      </w:r>
      <w:proofErr w:type="spellEnd"/>
      <w:r w:rsidRPr="00D03379">
        <w:rPr>
          <w:rFonts w:ascii="Times New Roman" w:hAnsi="Times New Roman"/>
          <w:u w:val="none"/>
        </w:rPr>
        <w:t xml:space="preserve"> (té verde en polvo). Asistieron 10 personas. </w:t>
      </w:r>
    </w:p>
    <w:p w:rsidR="007A3077" w:rsidRPr="00D03379" w:rsidRDefault="007A3077" w:rsidP="007A3077">
      <w:pPr>
        <w:numPr>
          <w:ilvl w:val="0"/>
          <w:numId w:val="17"/>
        </w:numPr>
        <w:spacing w:after="0" w:line="240" w:lineRule="auto"/>
        <w:ind w:left="0" w:firstLine="142"/>
        <w:rPr>
          <w:rFonts w:ascii="Times New Roman" w:hAnsi="Times New Roman"/>
          <w:color w:val="000000"/>
          <w:u w:val="none"/>
        </w:rPr>
      </w:pPr>
      <w:r w:rsidRPr="00D03379">
        <w:rPr>
          <w:rFonts w:ascii="Times New Roman" w:hAnsi="Times New Roman"/>
          <w:b/>
          <w:u w:val="none"/>
        </w:rPr>
        <w:t>Junio 17</w:t>
      </w:r>
      <w:r w:rsidRPr="00D03379">
        <w:rPr>
          <w:rFonts w:ascii="Times New Roman" w:hAnsi="Times New Roman"/>
          <w:u w:val="none"/>
        </w:rPr>
        <w:t xml:space="preserve">: taller teórico y práctico de especias titulado “Un viaje por el mundo de las especias”, a cargo del cocinero Marcelo </w:t>
      </w:r>
      <w:proofErr w:type="spellStart"/>
      <w:r w:rsidRPr="00D03379">
        <w:rPr>
          <w:rFonts w:ascii="Times New Roman" w:hAnsi="Times New Roman"/>
          <w:u w:val="none"/>
        </w:rPr>
        <w:t>Kulish</w:t>
      </w:r>
      <w:proofErr w:type="spellEnd"/>
      <w:r w:rsidRPr="00D03379">
        <w:rPr>
          <w:rFonts w:ascii="Times New Roman" w:hAnsi="Times New Roman"/>
          <w:u w:val="none"/>
        </w:rPr>
        <w:t xml:space="preserve">, en el Espacio </w:t>
      </w:r>
      <w:proofErr w:type="spellStart"/>
      <w:r w:rsidRPr="00D03379">
        <w:rPr>
          <w:rFonts w:ascii="Times New Roman" w:hAnsi="Times New Roman"/>
          <w:u w:val="none"/>
        </w:rPr>
        <w:t>Azaí</w:t>
      </w:r>
      <w:proofErr w:type="spellEnd"/>
      <w:r w:rsidRPr="00D03379">
        <w:rPr>
          <w:rFonts w:ascii="Times New Roman" w:hAnsi="Times New Roman"/>
          <w:u w:val="none"/>
        </w:rPr>
        <w:t xml:space="preserve">, ubicado en la zona de </w:t>
      </w:r>
      <w:proofErr w:type="spellStart"/>
      <w:r w:rsidRPr="00D03379">
        <w:rPr>
          <w:rFonts w:ascii="Times New Roman" w:hAnsi="Times New Roman"/>
          <w:u w:val="none"/>
        </w:rPr>
        <w:t>Chacarita</w:t>
      </w:r>
      <w:proofErr w:type="spellEnd"/>
      <w:r w:rsidRPr="00D03379">
        <w:rPr>
          <w:rFonts w:ascii="Times New Roman" w:hAnsi="Times New Roman"/>
          <w:u w:val="none"/>
        </w:rPr>
        <w:t xml:space="preserve">. En la misma se pudo aprender acerca de los orígenes de diferentes especias y realizar evaluación sensorial de las mismas. Se realizaron pruebas de sabor mezclando diferentes combinaciones y proporciones de especias con el fin de conocer su interacción. El taller finalizó con la comparación de dos </w:t>
      </w:r>
      <w:proofErr w:type="spellStart"/>
      <w:r w:rsidRPr="00D03379">
        <w:rPr>
          <w:rFonts w:ascii="Times New Roman" w:hAnsi="Times New Roman"/>
          <w:u w:val="none"/>
        </w:rPr>
        <w:t>curries</w:t>
      </w:r>
      <w:proofErr w:type="spellEnd"/>
      <w:r w:rsidRPr="00D03379">
        <w:rPr>
          <w:rFonts w:ascii="Times New Roman" w:hAnsi="Times New Roman"/>
          <w:u w:val="none"/>
        </w:rPr>
        <w:t xml:space="preserve"> con arroz con dos concentraciones de mezcla de especias. </w:t>
      </w:r>
    </w:p>
    <w:p w:rsidR="007A3077" w:rsidRPr="00D03379" w:rsidRDefault="007A3077" w:rsidP="007A3077">
      <w:pPr>
        <w:numPr>
          <w:ilvl w:val="0"/>
          <w:numId w:val="17"/>
        </w:numPr>
        <w:spacing w:after="0" w:line="240" w:lineRule="auto"/>
        <w:ind w:left="0" w:firstLine="142"/>
        <w:rPr>
          <w:rFonts w:ascii="Times New Roman" w:hAnsi="Times New Roman"/>
          <w:color w:val="000000"/>
          <w:u w:val="none"/>
        </w:rPr>
      </w:pPr>
      <w:r w:rsidRPr="00D03379">
        <w:rPr>
          <w:rFonts w:ascii="Times New Roman" w:hAnsi="Times New Roman"/>
          <w:b/>
          <w:u w:val="none"/>
        </w:rPr>
        <w:t>Junio 2017</w:t>
      </w:r>
      <w:r w:rsidRPr="00D03379">
        <w:rPr>
          <w:rFonts w:ascii="Times New Roman" w:hAnsi="Times New Roman"/>
          <w:u w:val="none"/>
        </w:rPr>
        <w:t xml:space="preserve">: clase teórica acerca de masas madres, a cargo del cocinero Ramón Garriga, de “Gluten </w:t>
      </w:r>
      <w:proofErr w:type="spellStart"/>
      <w:r w:rsidRPr="00D03379">
        <w:rPr>
          <w:rFonts w:ascii="Times New Roman" w:hAnsi="Times New Roman"/>
          <w:u w:val="none"/>
        </w:rPr>
        <w:t>Morgen</w:t>
      </w:r>
      <w:proofErr w:type="spellEnd"/>
      <w:r w:rsidRPr="00D03379">
        <w:rPr>
          <w:rFonts w:ascii="Times New Roman" w:hAnsi="Times New Roman"/>
          <w:u w:val="none"/>
        </w:rPr>
        <w:t xml:space="preserve">”, especialista en elaboración de panificados con levaduras naturales. La misma fue cancelada por no alcanzar el mínimo de inscriptos requerido. En noviembre, se colaboró con la feria “AlimentArte”, en el taller sensorial titulado “La vuelta al mundo en 9 </w:t>
      </w:r>
      <w:proofErr w:type="spellStart"/>
      <w:r w:rsidRPr="00D03379">
        <w:rPr>
          <w:rFonts w:ascii="Times New Roman" w:hAnsi="Times New Roman"/>
          <w:u w:val="none"/>
        </w:rPr>
        <w:t>blends</w:t>
      </w:r>
      <w:proofErr w:type="spellEnd"/>
      <w:r w:rsidRPr="00D03379">
        <w:rPr>
          <w:rFonts w:ascii="Times New Roman" w:hAnsi="Times New Roman"/>
          <w:u w:val="none"/>
        </w:rPr>
        <w:t xml:space="preserve"> de especias – Un viaje imaginario plagado de aromas y colores”. El mismo fue organizado por la marca de especias “Niña Federica”. En el mismo se presentaron diferentes combinaciones de hierbas y especias características de diferentes lugares del mundo, su historia y sus descriptores sensoriales. </w:t>
      </w:r>
    </w:p>
    <w:p w:rsidR="007A3077" w:rsidRPr="00AE5E9B" w:rsidRDefault="007A3077" w:rsidP="007A3077">
      <w:pPr>
        <w:numPr>
          <w:ilvl w:val="0"/>
          <w:numId w:val="17"/>
        </w:numPr>
        <w:spacing w:after="0" w:line="240" w:lineRule="auto"/>
        <w:ind w:left="0" w:firstLine="142"/>
        <w:rPr>
          <w:rFonts w:ascii="Times New Roman" w:hAnsi="Times New Roman"/>
          <w:color w:val="000000"/>
          <w:u w:val="none"/>
        </w:rPr>
      </w:pPr>
      <w:r w:rsidRPr="00D03379">
        <w:rPr>
          <w:rFonts w:ascii="Times New Roman" w:hAnsi="Times New Roman"/>
          <w:b/>
          <w:u w:val="none"/>
        </w:rPr>
        <w:t>Marzo 2018</w:t>
      </w:r>
      <w:r w:rsidRPr="00D03379">
        <w:rPr>
          <w:rFonts w:ascii="Times New Roman" w:hAnsi="Times New Roman"/>
          <w:u w:val="none"/>
        </w:rPr>
        <w:t>: taller “Recetas ilustradas” a cargo de la Licenciada en Artes Visuales María del Mar Mayo. La misma fue cancelada por no alcanzar el mínimo de inscriptos requerido.</w:t>
      </w:r>
    </w:p>
    <w:p w:rsidR="007A3077" w:rsidRPr="00D03379" w:rsidRDefault="007A3077" w:rsidP="007A3077">
      <w:pPr>
        <w:spacing w:after="0" w:line="240" w:lineRule="auto"/>
        <w:ind w:left="142"/>
        <w:rPr>
          <w:rFonts w:ascii="Times New Roman" w:hAnsi="Times New Roman"/>
          <w:color w:val="000000"/>
          <w:u w:val="none"/>
        </w:rPr>
      </w:pPr>
    </w:p>
    <w:p w:rsidR="007A3077" w:rsidRPr="00D03379" w:rsidRDefault="007A3077" w:rsidP="007A3077">
      <w:pPr>
        <w:spacing w:after="0" w:line="240" w:lineRule="auto"/>
        <w:rPr>
          <w:rFonts w:ascii="Times New Roman" w:hAnsi="Times New Roman"/>
          <w:b/>
          <w:u w:val="none"/>
        </w:rPr>
      </w:pPr>
      <w:r w:rsidRPr="00D03379">
        <w:rPr>
          <w:rFonts w:ascii="Times New Roman" w:hAnsi="Times New Roman"/>
          <w:b/>
          <w:u w:val="none"/>
        </w:rPr>
        <w:t>5.5) COMITÉ DE ASUNTOS INSTITUCIONALES Y EVENTOS</w:t>
      </w:r>
    </w:p>
    <w:p w:rsidR="007A3077" w:rsidRPr="00AE5E9B" w:rsidRDefault="007A3077" w:rsidP="007A3077">
      <w:pPr>
        <w:spacing w:after="0" w:line="240" w:lineRule="auto"/>
        <w:jc w:val="both"/>
        <w:rPr>
          <w:rFonts w:ascii="Times New Roman" w:hAnsi="Times New Roman"/>
          <w:b/>
          <w:u w:val="none"/>
        </w:rPr>
      </w:pPr>
      <w:r w:rsidRPr="00D03379">
        <w:rPr>
          <w:rFonts w:ascii="Times New Roman" w:hAnsi="Times New Roman"/>
          <w:b/>
          <w:u w:val="none"/>
        </w:rPr>
        <w:t xml:space="preserve">COORDINADORA: </w:t>
      </w:r>
      <w:r w:rsidRPr="00AE5E9B">
        <w:rPr>
          <w:rFonts w:ascii="Times New Roman" w:hAnsi="Times New Roman"/>
          <w:b/>
          <w:u w:val="none"/>
        </w:rPr>
        <w:t xml:space="preserve">Lic. Silvia </w:t>
      </w:r>
      <w:proofErr w:type="spellStart"/>
      <w:r w:rsidRPr="00AE5E9B">
        <w:rPr>
          <w:rFonts w:ascii="Times New Roman" w:hAnsi="Times New Roman"/>
          <w:b/>
          <w:u w:val="none"/>
        </w:rPr>
        <w:t>Jereb</w:t>
      </w:r>
      <w:proofErr w:type="spellEnd"/>
      <w:r w:rsidRPr="00AE5E9B">
        <w:rPr>
          <w:rFonts w:ascii="Times New Roman" w:hAnsi="Times New Roman"/>
          <w:b/>
          <w:u w:val="none"/>
        </w:rPr>
        <w:t xml:space="preserve">, hasta 30 julio 2017; luego Lic. Viviana </w:t>
      </w:r>
      <w:proofErr w:type="spellStart"/>
      <w:r w:rsidRPr="00AE5E9B">
        <w:rPr>
          <w:rFonts w:ascii="Times New Roman" w:hAnsi="Times New Roman"/>
          <w:b/>
          <w:u w:val="none"/>
        </w:rPr>
        <w:t>Corteggiano</w:t>
      </w:r>
      <w:proofErr w:type="spellEnd"/>
      <w:r w:rsidRPr="00AE5E9B">
        <w:rPr>
          <w:rFonts w:ascii="Times New Roman" w:hAnsi="Times New Roman"/>
          <w:b/>
          <w:u w:val="none"/>
        </w:rPr>
        <w:t>.</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 xml:space="preserve">COLABORADORAS: </w:t>
      </w:r>
      <w:proofErr w:type="spellStart"/>
      <w:r w:rsidRPr="00D03379">
        <w:rPr>
          <w:rFonts w:ascii="Times New Roman" w:hAnsi="Times New Roman"/>
          <w:u w:val="none"/>
        </w:rPr>
        <w:t>Lics</w:t>
      </w:r>
      <w:proofErr w:type="spellEnd"/>
      <w:r w:rsidRPr="00D03379">
        <w:rPr>
          <w:rFonts w:ascii="Times New Roman" w:hAnsi="Times New Roman"/>
          <w:u w:val="none"/>
        </w:rPr>
        <w:t xml:space="preserve">. Viviana </w:t>
      </w:r>
      <w:proofErr w:type="spellStart"/>
      <w:r w:rsidRPr="00D03379">
        <w:rPr>
          <w:rFonts w:ascii="Times New Roman" w:hAnsi="Times New Roman"/>
          <w:u w:val="none"/>
        </w:rPr>
        <w:t>Corteggiano</w:t>
      </w:r>
      <w:proofErr w:type="spellEnd"/>
      <w:r w:rsidRPr="00D03379">
        <w:rPr>
          <w:rFonts w:ascii="Times New Roman" w:hAnsi="Times New Roman"/>
          <w:u w:val="none"/>
        </w:rPr>
        <w:t xml:space="preserve"> hasta 30 de junio 2017 y Ma. Ximena </w:t>
      </w:r>
      <w:proofErr w:type="spellStart"/>
      <w:r w:rsidRPr="00D03379">
        <w:rPr>
          <w:rFonts w:ascii="Times New Roman" w:hAnsi="Times New Roman"/>
          <w:u w:val="none"/>
        </w:rPr>
        <w:t>Berdullas</w:t>
      </w:r>
      <w:proofErr w:type="spellEnd"/>
      <w:r w:rsidRPr="00D03379">
        <w:rPr>
          <w:rFonts w:ascii="Times New Roman" w:hAnsi="Times New Roman"/>
          <w:u w:val="none"/>
        </w:rPr>
        <w:t xml:space="preserve"> (renuncia al 31 diciembre 2017)</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 xml:space="preserve">El Comité de Asuntos Institucionales y Eventos, estableció en el mes de abril, los valores para stands de las VII Jornadas de Nutrición de la CABA, 23 y 24 de Agosto en Hotel </w:t>
      </w:r>
      <w:proofErr w:type="spellStart"/>
      <w:r w:rsidRPr="00D03379">
        <w:rPr>
          <w:rFonts w:ascii="Times New Roman" w:hAnsi="Times New Roman"/>
          <w:u w:val="none"/>
        </w:rPr>
        <w:t>Savoy</w:t>
      </w:r>
      <w:proofErr w:type="spellEnd"/>
      <w:r w:rsidRPr="00D03379">
        <w:rPr>
          <w:rFonts w:ascii="Times New Roman" w:hAnsi="Times New Roman"/>
          <w:u w:val="none"/>
        </w:rPr>
        <w:t>.</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 xml:space="preserve">En mayo se confirma la continuidad de la publicidad de Balanzas CAM, en </w:t>
      </w:r>
      <w:proofErr w:type="gramStart"/>
      <w:r w:rsidRPr="00D03379">
        <w:rPr>
          <w:rFonts w:ascii="Times New Roman" w:hAnsi="Times New Roman"/>
          <w:u w:val="none"/>
        </w:rPr>
        <w:t>pagina</w:t>
      </w:r>
      <w:proofErr w:type="gramEnd"/>
      <w:r w:rsidRPr="00D03379">
        <w:rPr>
          <w:rFonts w:ascii="Times New Roman" w:hAnsi="Times New Roman"/>
          <w:u w:val="none"/>
        </w:rPr>
        <w:t xml:space="preserve"> web y DIAETA.</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También en mayo se realiza la logística para la Jornada de Deporte, realizada en la Bolsa de Cereales, un tema con amplia convocatoria.</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Se implementan cambios en la web AADYND en el mes de julio, para agregar información de proyectos realizados.</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 xml:space="preserve">Se contactaron a varias empresas para que participen en las Jornadas Nutrición de la CABA y estuvieren presentes15 de ellas en la exposición comercial. </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Se renovaron 2 Convenios y se realizaron nuevos acuerdos con empresas para actividades en conjunto.</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 xml:space="preserve">Se organizó el 11 de agosto, la Cena Show 70 Aniversario AADYND, en el Hotel </w:t>
      </w:r>
      <w:proofErr w:type="spellStart"/>
      <w:r w:rsidRPr="00D03379">
        <w:rPr>
          <w:rFonts w:ascii="Times New Roman" w:hAnsi="Times New Roman"/>
          <w:u w:val="none"/>
        </w:rPr>
        <w:t>Tribeca</w:t>
      </w:r>
      <w:proofErr w:type="spellEnd"/>
      <w:r w:rsidRPr="00D03379">
        <w:rPr>
          <w:rFonts w:ascii="Times New Roman" w:hAnsi="Times New Roman"/>
          <w:u w:val="none"/>
        </w:rPr>
        <w:t xml:space="preserve">, que contó con la participación de más de 110 colegas y representantes de </w:t>
      </w:r>
      <w:r w:rsidRPr="00D03379">
        <w:rPr>
          <w:rFonts w:ascii="Times New Roman" w:hAnsi="Times New Roman"/>
          <w:u w:val="none"/>
        </w:rPr>
        <w:lastRenderedPageBreak/>
        <w:t>empresas. Se recibieron muchos presentes que fueron sorteados entre los colegas asistentes.</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En octubre 2017, se realizó gestión para la presencia del stand AADYND en las V Jornadas de Salud, Alimentación y Actividad Física, organizada y realizada en la Universidad de Morón.</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El 16 de diciembre se realizó, en sede AADYND, el Brindis de Fin de Año al que asistieron, junto a la Comisión Directiva y miembros de los distintos Comités:</w:t>
      </w:r>
    </w:p>
    <w:p w:rsidR="007A3077" w:rsidRPr="00D03379" w:rsidRDefault="007A3077" w:rsidP="007A3077">
      <w:pPr>
        <w:numPr>
          <w:ilvl w:val="0"/>
          <w:numId w:val="13"/>
        </w:numPr>
        <w:spacing w:after="0" w:line="240" w:lineRule="auto"/>
        <w:ind w:left="0" w:firstLine="0"/>
        <w:jc w:val="both"/>
        <w:rPr>
          <w:rFonts w:ascii="Times New Roman" w:hAnsi="Times New Roman"/>
          <w:u w:val="none"/>
        </w:rPr>
      </w:pPr>
      <w:r w:rsidRPr="00D03379">
        <w:rPr>
          <w:rFonts w:ascii="Times New Roman" w:hAnsi="Times New Roman"/>
          <w:u w:val="none"/>
        </w:rPr>
        <w:t xml:space="preserve">Ex Presidentes de AADYND </w:t>
      </w:r>
    </w:p>
    <w:p w:rsidR="007A3077" w:rsidRPr="00D03379" w:rsidRDefault="007A3077" w:rsidP="007A3077">
      <w:pPr>
        <w:numPr>
          <w:ilvl w:val="0"/>
          <w:numId w:val="13"/>
        </w:numPr>
        <w:spacing w:after="0" w:line="240" w:lineRule="auto"/>
        <w:ind w:left="0" w:firstLine="0"/>
        <w:jc w:val="both"/>
        <w:rPr>
          <w:rFonts w:ascii="Times New Roman" w:hAnsi="Times New Roman"/>
          <w:u w:val="none"/>
        </w:rPr>
      </w:pPr>
      <w:r w:rsidRPr="00D03379">
        <w:rPr>
          <w:rFonts w:ascii="Times New Roman" w:hAnsi="Times New Roman"/>
          <w:u w:val="none"/>
        </w:rPr>
        <w:t>Directores de la carrera de Nutrición de distintas Universidades</w:t>
      </w:r>
    </w:p>
    <w:p w:rsidR="007A3077" w:rsidRPr="00D03379" w:rsidRDefault="007A3077" w:rsidP="007A3077">
      <w:pPr>
        <w:numPr>
          <w:ilvl w:val="0"/>
          <w:numId w:val="13"/>
        </w:numPr>
        <w:spacing w:after="0" w:line="240" w:lineRule="auto"/>
        <w:ind w:left="0" w:firstLine="0"/>
        <w:jc w:val="both"/>
        <w:rPr>
          <w:rFonts w:ascii="Times New Roman" w:hAnsi="Times New Roman"/>
          <w:u w:val="none"/>
        </w:rPr>
      </w:pPr>
      <w:r w:rsidRPr="00D03379">
        <w:rPr>
          <w:rFonts w:ascii="Times New Roman" w:hAnsi="Times New Roman"/>
          <w:u w:val="none"/>
        </w:rPr>
        <w:t>Miembros del Secretariado Ejecutivo FAGRAN</w:t>
      </w:r>
    </w:p>
    <w:p w:rsidR="007A3077" w:rsidRPr="00D03379" w:rsidRDefault="007A3077" w:rsidP="007A3077">
      <w:pPr>
        <w:numPr>
          <w:ilvl w:val="0"/>
          <w:numId w:val="13"/>
        </w:numPr>
        <w:spacing w:after="0" w:line="240" w:lineRule="auto"/>
        <w:ind w:left="0" w:firstLine="0"/>
        <w:jc w:val="both"/>
        <w:rPr>
          <w:rFonts w:ascii="Times New Roman" w:hAnsi="Times New Roman"/>
          <w:u w:val="none"/>
        </w:rPr>
      </w:pPr>
      <w:r w:rsidRPr="00D03379">
        <w:rPr>
          <w:rFonts w:ascii="Times New Roman" w:hAnsi="Times New Roman"/>
          <w:u w:val="none"/>
        </w:rPr>
        <w:t xml:space="preserve">Representante Contable y Asesor Legal de AADYND </w:t>
      </w:r>
    </w:p>
    <w:p w:rsidR="007A3077" w:rsidRPr="00D03379" w:rsidRDefault="007A3077" w:rsidP="007A3077">
      <w:pPr>
        <w:numPr>
          <w:ilvl w:val="0"/>
          <w:numId w:val="13"/>
        </w:numPr>
        <w:spacing w:after="0" w:line="240" w:lineRule="auto"/>
        <w:ind w:left="0" w:firstLine="0"/>
        <w:jc w:val="both"/>
        <w:rPr>
          <w:rFonts w:ascii="Times New Roman" w:hAnsi="Times New Roman"/>
          <w:u w:val="none"/>
        </w:rPr>
      </w:pPr>
      <w:r w:rsidRPr="00D03379">
        <w:rPr>
          <w:rFonts w:ascii="Times New Roman" w:hAnsi="Times New Roman"/>
          <w:u w:val="none"/>
        </w:rPr>
        <w:t>Empleados de la Asociación</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 xml:space="preserve">En enero de 2018, se acuerda la fecha para las VIII Jornadas de Nutrición de CABA. Se decidió además realizar un cóctel al cierre de las mismas, en lugar de la cena. Nuevamente se seleccionó el Hotel </w:t>
      </w:r>
      <w:proofErr w:type="spellStart"/>
      <w:r w:rsidRPr="00D03379">
        <w:rPr>
          <w:rFonts w:ascii="Times New Roman" w:hAnsi="Times New Roman"/>
          <w:u w:val="none"/>
        </w:rPr>
        <w:t>Savoy</w:t>
      </w:r>
      <w:proofErr w:type="spellEnd"/>
      <w:r w:rsidRPr="00D03379">
        <w:rPr>
          <w:rFonts w:ascii="Times New Roman" w:hAnsi="Times New Roman"/>
          <w:u w:val="none"/>
        </w:rPr>
        <w:t>, sito en Callao 181, CABA, por ser el que más se ajusto a nuestros valores y por accesibilidad. Se establecieron los valores de stands para la Exposición Comercial.</w:t>
      </w:r>
    </w:p>
    <w:p w:rsidR="007A3077" w:rsidRDefault="007A3077" w:rsidP="007A3077">
      <w:pPr>
        <w:spacing w:after="0" w:line="240" w:lineRule="auto"/>
        <w:jc w:val="both"/>
        <w:rPr>
          <w:rFonts w:ascii="Times New Roman" w:hAnsi="Times New Roman"/>
          <w:u w:val="none"/>
        </w:rPr>
      </w:pPr>
      <w:r w:rsidRPr="00D03379">
        <w:rPr>
          <w:rFonts w:ascii="Times New Roman" w:hAnsi="Times New Roman"/>
          <w:u w:val="none"/>
        </w:rPr>
        <w:t>Se compró e</w:t>
      </w:r>
      <w:r>
        <w:rPr>
          <w:rFonts w:ascii="Times New Roman" w:hAnsi="Times New Roman"/>
          <w:u w:val="none"/>
        </w:rPr>
        <w:t xml:space="preserve">n este periodo 1 fotocopiadora </w:t>
      </w:r>
      <w:r w:rsidRPr="00D03379">
        <w:rPr>
          <w:rFonts w:ascii="Times New Roman" w:hAnsi="Times New Roman"/>
          <w:u w:val="none"/>
        </w:rPr>
        <w:t>para uso en sede, que i</w:t>
      </w:r>
      <w:r w:rsidR="00CD1694">
        <w:rPr>
          <w:rFonts w:ascii="Times New Roman" w:hAnsi="Times New Roman"/>
          <w:u w:val="none"/>
        </w:rPr>
        <w:t>ncrementa</w:t>
      </w:r>
      <w:r w:rsidRPr="00D03379">
        <w:rPr>
          <w:rFonts w:ascii="Times New Roman" w:hAnsi="Times New Roman"/>
          <w:u w:val="none"/>
        </w:rPr>
        <w:t xml:space="preserve"> el patrimonio de la institución. Se adquirieron </w:t>
      </w:r>
      <w:r w:rsidR="00A36671">
        <w:rPr>
          <w:rFonts w:ascii="Times New Roman" w:hAnsi="Times New Roman"/>
          <w:u w:val="none"/>
        </w:rPr>
        <w:t>4 sillones para escritorio.</w:t>
      </w:r>
    </w:p>
    <w:p w:rsidR="007A3077" w:rsidRPr="00D03379" w:rsidRDefault="007A3077" w:rsidP="007A3077">
      <w:pPr>
        <w:spacing w:after="0" w:line="240" w:lineRule="auto"/>
        <w:jc w:val="both"/>
        <w:rPr>
          <w:rFonts w:ascii="Times New Roman" w:hAnsi="Times New Roman"/>
          <w:u w:val="none"/>
        </w:rPr>
      </w:pPr>
    </w:p>
    <w:p w:rsidR="007A3077" w:rsidRPr="00D03379" w:rsidRDefault="007A3077" w:rsidP="007A3077">
      <w:pPr>
        <w:numPr>
          <w:ilvl w:val="0"/>
          <w:numId w:val="2"/>
        </w:numPr>
        <w:pBdr>
          <w:bottom w:val="single" w:sz="12" w:space="1" w:color="auto"/>
        </w:pBdr>
        <w:shd w:val="clear" w:color="auto" w:fill="E7E6E6"/>
        <w:spacing w:after="0" w:line="240" w:lineRule="auto"/>
        <w:ind w:left="0"/>
        <w:rPr>
          <w:rFonts w:ascii="Times New Roman" w:hAnsi="Times New Roman"/>
          <w:b/>
          <w:u w:val="none"/>
        </w:rPr>
      </w:pPr>
      <w:r w:rsidRPr="00D03379">
        <w:rPr>
          <w:rFonts w:ascii="Times New Roman" w:hAnsi="Times New Roman"/>
          <w:b/>
          <w:u w:val="none"/>
        </w:rPr>
        <w:t xml:space="preserve">COMISIÓN DIRECTIVA  </w:t>
      </w:r>
      <w:r w:rsidRPr="00D03379">
        <w:rPr>
          <w:rFonts w:ascii="Times New Roman" w:hAnsi="Times New Roman"/>
          <w:b/>
          <w:u w:val="none"/>
        </w:rPr>
        <w:tab/>
      </w:r>
    </w:p>
    <w:p w:rsidR="007A3077" w:rsidRPr="00D03379"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t>El día 31 de marzo se realizó la presentación del “Proyecto Familias Saludables - 3ra. Edición</w:t>
      </w:r>
      <w:r>
        <w:rPr>
          <w:rFonts w:ascii="Times New Roman" w:hAnsi="Times New Roman"/>
          <w:u w:val="none"/>
        </w:rPr>
        <w:t xml:space="preserve">” en la Convocatoria a </w:t>
      </w:r>
      <w:proofErr w:type="spellStart"/>
      <w:r>
        <w:rPr>
          <w:rFonts w:ascii="Times New Roman" w:hAnsi="Times New Roman"/>
          <w:u w:val="none"/>
        </w:rPr>
        <w:t>ONGs</w:t>
      </w:r>
      <w:proofErr w:type="spellEnd"/>
      <w:r>
        <w:rPr>
          <w:rFonts w:ascii="Times New Roman" w:hAnsi="Times New Roman"/>
          <w:u w:val="none"/>
        </w:rPr>
        <w:t xml:space="preserve"> 2017</w:t>
      </w:r>
      <w:r w:rsidRPr="00D03379">
        <w:rPr>
          <w:rFonts w:ascii="Times New Roman" w:hAnsi="Times New Roman"/>
          <w:u w:val="none"/>
        </w:rPr>
        <w:t xml:space="preserve"> del GCBA.</w:t>
      </w:r>
    </w:p>
    <w:p w:rsidR="007A3077" w:rsidRPr="00D03379" w:rsidRDefault="007A3077" w:rsidP="007A3077">
      <w:pPr>
        <w:pStyle w:val="Prrafodelista"/>
        <w:numPr>
          <w:ilvl w:val="0"/>
          <w:numId w:val="12"/>
        </w:numPr>
        <w:spacing w:after="0" w:line="240" w:lineRule="auto"/>
        <w:ind w:left="0"/>
        <w:contextualSpacing/>
        <w:jc w:val="both"/>
        <w:rPr>
          <w:rFonts w:ascii="Times New Roman" w:hAnsi="Times New Roman"/>
          <w:u w:val="none"/>
        </w:rPr>
      </w:pPr>
      <w:r w:rsidRPr="00D03379">
        <w:rPr>
          <w:rFonts w:ascii="Times New Roman" w:hAnsi="Times New Roman"/>
          <w:u w:val="none"/>
        </w:rPr>
        <w:t xml:space="preserve">Lic. </w:t>
      </w:r>
      <w:proofErr w:type="spellStart"/>
      <w:r w:rsidRPr="00D03379">
        <w:rPr>
          <w:rFonts w:ascii="Times New Roman" w:hAnsi="Times New Roman"/>
          <w:u w:val="none"/>
        </w:rPr>
        <w:t>Casinelli</w:t>
      </w:r>
      <w:proofErr w:type="spellEnd"/>
      <w:r w:rsidRPr="00D03379">
        <w:rPr>
          <w:rFonts w:ascii="Times New Roman" w:hAnsi="Times New Roman"/>
          <w:u w:val="none"/>
        </w:rPr>
        <w:t xml:space="preserve"> asistió a la  </w:t>
      </w:r>
      <w:proofErr w:type="spellStart"/>
      <w:r w:rsidRPr="00D03379">
        <w:rPr>
          <w:rFonts w:ascii="Times New Roman" w:hAnsi="Times New Roman"/>
          <w:u w:val="none"/>
        </w:rPr>
        <w:t>la</w:t>
      </w:r>
      <w:proofErr w:type="spellEnd"/>
      <w:r w:rsidRPr="00D03379">
        <w:rPr>
          <w:rFonts w:ascii="Times New Roman" w:hAnsi="Times New Roman"/>
          <w:u w:val="none"/>
        </w:rPr>
        <w:t xml:space="preserve"> 1ra. Reunión “Mesa Técnica sobre marco nutricional para el servicio alimentario escolar de la Provincia de Buenos Aires”. </w:t>
      </w:r>
    </w:p>
    <w:p w:rsidR="007A3077" w:rsidRPr="00D03379" w:rsidRDefault="007A3077" w:rsidP="007A3077">
      <w:pPr>
        <w:pStyle w:val="Prrafodelista"/>
        <w:numPr>
          <w:ilvl w:val="0"/>
          <w:numId w:val="12"/>
        </w:numPr>
        <w:spacing w:after="0" w:line="240" w:lineRule="auto"/>
        <w:ind w:left="0"/>
        <w:contextualSpacing/>
        <w:jc w:val="both"/>
        <w:rPr>
          <w:rFonts w:ascii="Times New Roman" w:hAnsi="Times New Roman"/>
          <w:u w:val="none"/>
        </w:rPr>
      </w:pPr>
      <w:r w:rsidRPr="00D03379">
        <w:rPr>
          <w:rFonts w:ascii="Times New Roman" w:hAnsi="Times New Roman"/>
          <w:u w:val="none"/>
        </w:rPr>
        <w:t xml:space="preserve">Lic. María Ximena </w:t>
      </w:r>
      <w:proofErr w:type="spellStart"/>
      <w:r w:rsidRPr="00D03379">
        <w:rPr>
          <w:rFonts w:ascii="Times New Roman" w:hAnsi="Times New Roman"/>
          <w:u w:val="none"/>
        </w:rPr>
        <w:t>Berdullas</w:t>
      </w:r>
      <w:proofErr w:type="spellEnd"/>
      <w:r w:rsidRPr="00D03379">
        <w:rPr>
          <w:rFonts w:ascii="Times New Roman" w:hAnsi="Times New Roman"/>
          <w:u w:val="none"/>
        </w:rPr>
        <w:t xml:space="preserve"> deriva renuncia indeclinable a su cargo de Protesorera AADYND a partir del 30 de junio de 2017, por motivos personales. Se acepta</w:t>
      </w:r>
    </w:p>
    <w:p w:rsidR="007A3077" w:rsidRPr="00D03379"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t xml:space="preserve">Se acuerda designar a las socias Adelina Ordoñez, Noemí </w:t>
      </w:r>
      <w:proofErr w:type="spellStart"/>
      <w:r w:rsidRPr="00D03379">
        <w:rPr>
          <w:rFonts w:ascii="Times New Roman" w:hAnsi="Times New Roman"/>
          <w:u w:val="none"/>
        </w:rPr>
        <w:t>Nahas</w:t>
      </w:r>
      <w:proofErr w:type="spellEnd"/>
      <w:r w:rsidRPr="00D03379">
        <w:rPr>
          <w:rFonts w:ascii="Times New Roman" w:hAnsi="Times New Roman"/>
          <w:u w:val="none"/>
        </w:rPr>
        <w:t xml:space="preserve">, María Josefa Torres, Raquel Laguna, Alicia </w:t>
      </w:r>
      <w:proofErr w:type="spellStart"/>
      <w:r w:rsidRPr="00D03379">
        <w:rPr>
          <w:rFonts w:ascii="Times New Roman" w:hAnsi="Times New Roman"/>
          <w:u w:val="none"/>
        </w:rPr>
        <w:t>Lopresti</w:t>
      </w:r>
      <w:proofErr w:type="spellEnd"/>
      <w:r w:rsidRPr="00D03379">
        <w:rPr>
          <w:rFonts w:ascii="Times New Roman" w:hAnsi="Times New Roman"/>
          <w:u w:val="none"/>
        </w:rPr>
        <w:t>, María Isabel Rosón como socias honorarias por su trayectoria y participación activa en AADYND.</w:t>
      </w:r>
    </w:p>
    <w:p w:rsidR="007A3077" w:rsidRPr="00D03379" w:rsidRDefault="007A3077" w:rsidP="007A3077">
      <w:pPr>
        <w:pStyle w:val="Prrafodelista"/>
        <w:numPr>
          <w:ilvl w:val="0"/>
          <w:numId w:val="12"/>
        </w:numPr>
        <w:spacing w:after="0" w:line="240" w:lineRule="auto"/>
        <w:ind w:left="0"/>
        <w:contextualSpacing/>
        <w:jc w:val="both"/>
        <w:rPr>
          <w:rFonts w:ascii="Times New Roman" w:hAnsi="Times New Roman"/>
          <w:u w:val="none"/>
        </w:rPr>
      </w:pPr>
      <w:r w:rsidRPr="00D03379">
        <w:rPr>
          <w:rFonts w:ascii="Times New Roman" w:hAnsi="Times New Roman"/>
          <w:u w:val="none"/>
        </w:rPr>
        <w:t xml:space="preserve">Lic. Silvia </w:t>
      </w:r>
      <w:proofErr w:type="spellStart"/>
      <w:r w:rsidRPr="00D03379">
        <w:rPr>
          <w:rFonts w:ascii="Times New Roman" w:hAnsi="Times New Roman"/>
          <w:u w:val="none"/>
        </w:rPr>
        <w:t>Jereb</w:t>
      </w:r>
      <w:proofErr w:type="spellEnd"/>
      <w:r w:rsidRPr="00D03379">
        <w:rPr>
          <w:rFonts w:ascii="Times New Roman" w:hAnsi="Times New Roman"/>
          <w:u w:val="none"/>
        </w:rPr>
        <w:t xml:space="preserve"> realiza una disertación en el  Hospital </w:t>
      </w:r>
      <w:proofErr w:type="spellStart"/>
      <w:r w:rsidRPr="00D03379">
        <w:rPr>
          <w:rFonts w:ascii="Times New Roman" w:hAnsi="Times New Roman"/>
          <w:u w:val="none"/>
        </w:rPr>
        <w:t>Santojanni</w:t>
      </w:r>
      <w:proofErr w:type="spellEnd"/>
      <w:r w:rsidRPr="00D03379">
        <w:rPr>
          <w:rFonts w:ascii="Times New Roman" w:hAnsi="Times New Roman"/>
          <w:u w:val="none"/>
        </w:rPr>
        <w:t>, que para las VI Jornadas de Nutrición “Hidratación Saludable”.</w:t>
      </w:r>
    </w:p>
    <w:p w:rsidR="007A3077" w:rsidRPr="00D03379" w:rsidRDefault="007A3077" w:rsidP="007A3077">
      <w:pPr>
        <w:pStyle w:val="Prrafodelista"/>
        <w:numPr>
          <w:ilvl w:val="0"/>
          <w:numId w:val="12"/>
        </w:numPr>
        <w:spacing w:after="0" w:line="240" w:lineRule="auto"/>
        <w:ind w:left="0"/>
        <w:contextualSpacing/>
        <w:jc w:val="both"/>
        <w:rPr>
          <w:rFonts w:ascii="Times New Roman" w:hAnsi="Times New Roman"/>
          <w:u w:val="none"/>
        </w:rPr>
      </w:pPr>
      <w:proofErr w:type="gramStart"/>
      <w:r w:rsidRPr="00D03379">
        <w:rPr>
          <w:rFonts w:ascii="Times New Roman" w:hAnsi="Times New Roman"/>
          <w:u w:val="none"/>
        </w:rPr>
        <w:t>Los</w:t>
      </w:r>
      <w:proofErr w:type="gramEnd"/>
      <w:r>
        <w:rPr>
          <w:rFonts w:ascii="Times New Roman" w:hAnsi="Times New Roman"/>
          <w:u w:val="none"/>
        </w:rPr>
        <w:t xml:space="preserve"> </w:t>
      </w:r>
      <w:r w:rsidRPr="00D03379">
        <w:rPr>
          <w:rFonts w:ascii="Times New Roman" w:hAnsi="Times New Roman"/>
          <w:u w:val="none"/>
        </w:rPr>
        <w:t xml:space="preserve">Lic. </w:t>
      </w:r>
      <w:proofErr w:type="spellStart"/>
      <w:r w:rsidRPr="00D03379">
        <w:rPr>
          <w:rFonts w:ascii="Times New Roman" w:hAnsi="Times New Roman"/>
          <w:u w:val="none"/>
        </w:rPr>
        <w:t>Ravanelli</w:t>
      </w:r>
      <w:proofErr w:type="spellEnd"/>
      <w:r w:rsidRPr="00D03379">
        <w:rPr>
          <w:rFonts w:ascii="Times New Roman" w:hAnsi="Times New Roman"/>
          <w:u w:val="none"/>
        </w:rPr>
        <w:t xml:space="preserve">, Fontana, Paduano, </w:t>
      </w:r>
      <w:proofErr w:type="spellStart"/>
      <w:r w:rsidRPr="00D03379">
        <w:rPr>
          <w:rFonts w:ascii="Times New Roman" w:hAnsi="Times New Roman"/>
          <w:u w:val="none"/>
        </w:rPr>
        <w:t>Rigada</w:t>
      </w:r>
      <w:proofErr w:type="spellEnd"/>
      <w:r w:rsidRPr="00D03379">
        <w:rPr>
          <w:rFonts w:ascii="Times New Roman" w:hAnsi="Times New Roman"/>
          <w:u w:val="none"/>
        </w:rPr>
        <w:t xml:space="preserve"> y Magno convocados por la </w:t>
      </w:r>
      <w:proofErr w:type="spellStart"/>
      <w:r w:rsidRPr="00D03379">
        <w:rPr>
          <w:rFonts w:ascii="Times New Roman" w:hAnsi="Times New Roman"/>
          <w:u w:val="none"/>
        </w:rPr>
        <w:t>Mg.</w:t>
      </w:r>
      <w:proofErr w:type="spellEnd"/>
      <w:r w:rsidRPr="00D03379">
        <w:rPr>
          <w:rFonts w:ascii="Times New Roman" w:hAnsi="Times New Roman"/>
          <w:u w:val="none"/>
        </w:rPr>
        <w:t xml:space="preserve"> Verónica </w:t>
      </w:r>
      <w:proofErr w:type="spellStart"/>
      <w:r w:rsidRPr="00D03379">
        <w:rPr>
          <w:rFonts w:ascii="Times New Roman" w:hAnsi="Times New Roman"/>
          <w:u w:val="none"/>
        </w:rPr>
        <w:t>Risso</w:t>
      </w:r>
      <w:proofErr w:type="spellEnd"/>
      <w:r w:rsidRPr="00D03379">
        <w:rPr>
          <w:rFonts w:ascii="Times New Roman" w:hAnsi="Times New Roman"/>
          <w:u w:val="none"/>
        </w:rPr>
        <w:t xml:space="preserve"> Patrón del Programa Nacional de Alimentación Saludable y Prevención de la Obesidad del Ministerio de Salud, concurren a  la Jornada Nacional “Encuentro Federal de Alimentación Saludable y Prevención de la Obesidad”. </w:t>
      </w:r>
    </w:p>
    <w:p w:rsidR="007A3077" w:rsidRPr="00D03379"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t xml:space="preserve">El día 31 de agosto de 2017 Se recibe solicitud de licencia por 90 días de la Lic. Luciana </w:t>
      </w:r>
      <w:proofErr w:type="spellStart"/>
      <w:r w:rsidRPr="00D03379">
        <w:rPr>
          <w:rFonts w:ascii="Times New Roman" w:hAnsi="Times New Roman"/>
          <w:u w:val="none"/>
        </w:rPr>
        <w:t>Ampuero</w:t>
      </w:r>
      <w:proofErr w:type="spellEnd"/>
      <w:r w:rsidRPr="00D03379">
        <w:rPr>
          <w:rFonts w:ascii="Times New Roman" w:hAnsi="Times New Roman"/>
          <w:u w:val="none"/>
        </w:rPr>
        <w:t>. Se acepta.</w:t>
      </w:r>
    </w:p>
    <w:p w:rsidR="007A3077" w:rsidRPr="00D03379"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t xml:space="preserve">Miembros de comisión directiva (Lic. </w:t>
      </w:r>
      <w:proofErr w:type="spellStart"/>
      <w:r w:rsidRPr="00D03379">
        <w:rPr>
          <w:rFonts w:ascii="Times New Roman" w:hAnsi="Times New Roman"/>
          <w:u w:val="none"/>
        </w:rPr>
        <w:t>Cardone</w:t>
      </w:r>
      <w:proofErr w:type="spellEnd"/>
      <w:r w:rsidRPr="00D03379">
        <w:rPr>
          <w:rFonts w:ascii="Times New Roman" w:hAnsi="Times New Roman"/>
          <w:u w:val="none"/>
        </w:rPr>
        <w:t xml:space="preserve">, Lic. </w:t>
      </w:r>
      <w:proofErr w:type="spellStart"/>
      <w:r w:rsidRPr="00D03379">
        <w:rPr>
          <w:rFonts w:ascii="Times New Roman" w:hAnsi="Times New Roman"/>
          <w:u w:val="none"/>
        </w:rPr>
        <w:t>Sayar</w:t>
      </w:r>
      <w:proofErr w:type="spellEnd"/>
      <w:r w:rsidRPr="00D03379">
        <w:rPr>
          <w:rFonts w:ascii="Times New Roman" w:hAnsi="Times New Roman"/>
          <w:u w:val="none"/>
        </w:rPr>
        <w:t xml:space="preserve"> y </w:t>
      </w:r>
      <w:proofErr w:type="spellStart"/>
      <w:r w:rsidRPr="00D03379">
        <w:rPr>
          <w:rFonts w:ascii="Times New Roman" w:hAnsi="Times New Roman"/>
          <w:u w:val="none"/>
        </w:rPr>
        <w:t>Lic</w:t>
      </w:r>
      <w:proofErr w:type="spellEnd"/>
      <w:r w:rsidRPr="00D03379">
        <w:rPr>
          <w:rFonts w:ascii="Times New Roman" w:hAnsi="Times New Roman"/>
          <w:u w:val="none"/>
        </w:rPr>
        <w:t xml:space="preserve"> </w:t>
      </w:r>
      <w:proofErr w:type="spellStart"/>
      <w:r w:rsidRPr="00D03379">
        <w:rPr>
          <w:rFonts w:ascii="Times New Roman" w:hAnsi="Times New Roman"/>
          <w:u w:val="none"/>
        </w:rPr>
        <w:t>Rigada</w:t>
      </w:r>
      <w:proofErr w:type="spellEnd"/>
      <w:r w:rsidRPr="00D03379">
        <w:rPr>
          <w:rFonts w:ascii="Times New Roman" w:hAnsi="Times New Roman"/>
          <w:u w:val="none"/>
        </w:rPr>
        <w:t>) , comienzan a formar parte del Comité Internacional de Estandarización y Toma de Posiciones en torno a la Nutrición (CIENUT)</w:t>
      </w:r>
    </w:p>
    <w:p w:rsidR="007A3077" w:rsidRPr="00D03379"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t xml:space="preserve">Lic. Magno deriva propuesta del Dr. De </w:t>
      </w:r>
      <w:proofErr w:type="spellStart"/>
      <w:r w:rsidRPr="00D03379">
        <w:rPr>
          <w:rFonts w:ascii="Times New Roman" w:hAnsi="Times New Roman"/>
          <w:u w:val="none"/>
        </w:rPr>
        <w:t>Simone</w:t>
      </w:r>
      <w:proofErr w:type="spellEnd"/>
      <w:r w:rsidRPr="00D03379">
        <w:rPr>
          <w:rFonts w:ascii="Times New Roman" w:hAnsi="Times New Roman"/>
          <w:u w:val="none"/>
        </w:rPr>
        <w:t xml:space="preserve"> de la Asociación Civil </w:t>
      </w:r>
      <w:proofErr w:type="spellStart"/>
      <w:r w:rsidRPr="00D03379">
        <w:rPr>
          <w:rFonts w:ascii="Times New Roman" w:hAnsi="Times New Roman"/>
          <w:u w:val="none"/>
        </w:rPr>
        <w:t>Pallium</w:t>
      </w:r>
      <w:proofErr w:type="spellEnd"/>
      <w:r w:rsidRPr="00D03379">
        <w:rPr>
          <w:rFonts w:ascii="Times New Roman" w:hAnsi="Times New Roman"/>
          <w:u w:val="none"/>
        </w:rPr>
        <w:t xml:space="preserve"> para la realización de un curso de “Cuidados Paliativos”.</w:t>
      </w:r>
    </w:p>
    <w:p w:rsidR="007A3077" w:rsidRPr="00D03379"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t xml:space="preserve">El 26 de octubre la Lic. </w:t>
      </w:r>
      <w:proofErr w:type="spellStart"/>
      <w:r w:rsidRPr="00D03379">
        <w:rPr>
          <w:rFonts w:ascii="Times New Roman" w:hAnsi="Times New Roman"/>
          <w:u w:val="none"/>
        </w:rPr>
        <w:t>Jereb</w:t>
      </w:r>
      <w:proofErr w:type="spellEnd"/>
      <w:r w:rsidRPr="00D03379">
        <w:rPr>
          <w:rFonts w:ascii="Times New Roman" w:hAnsi="Times New Roman"/>
          <w:u w:val="none"/>
        </w:rPr>
        <w:t xml:space="preserve"> presentó su proyecto como Presidente.</w:t>
      </w:r>
    </w:p>
    <w:p w:rsidR="007A3077" w:rsidRPr="00D03379"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t xml:space="preserve">Se reciben en sede al Lic. Erik Salazar de </w:t>
      </w:r>
      <w:proofErr w:type="spellStart"/>
      <w:r w:rsidRPr="00D03379">
        <w:rPr>
          <w:rFonts w:ascii="Times New Roman" w:hAnsi="Times New Roman"/>
          <w:u w:val="none"/>
        </w:rPr>
        <w:t>Nutrinfo</w:t>
      </w:r>
      <w:proofErr w:type="spellEnd"/>
      <w:r w:rsidRPr="00D03379">
        <w:rPr>
          <w:rFonts w:ascii="Times New Roman" w:hAnsi="Times New Roman"/>
          <w:u w:val="none"/>
        </w:rPr>
        <w:t xml:space="preserve"> y la Dra. Andrea González quienes proponen pasar el curso de Posgrado de Gastroenterología a Diplomatura.</w:t>
      </w:r>
    </w:p>
    <w:p w:rsidR="007A3077" w:rsidRPr="00D03379"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t>El 8 de febrero la Lic. Rey deriva Código de Ética para aprobación de Comisión Directiva.</w:t>
      </w:r>
    </w:p>
    <w:p w:rsidR="007A3077"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lastRenderedPageBreak/>
        <w:t xml:space="preserve">Lic. </w:t>
      </w:r>
      <w:proofErr w:type="spellStart"/>
      <w:r w:rsidRPr="00D03379">
        <w:rPr>
          <w:rFonts w:ascii="Times New Roman" w:hAnsi="Times New Roman"/>
          <w:u w:val="none"/>
        </w:rPr>
        <w:t>Ravanelli</w:t>
      </w:r>
      <w:proofErr w:type="spellEnd"/>
      <w:r w:rsidRPr="00D03379">
        <w:rPr>
          <w:rFonts w:ascii="Times New Roman" w:hAnsi="Times New Roman"/>
          <w:u w:val="none"/>
        </w:rPr>
        <w:t xml:space="preserve"> deriva resumen de la reunión en Ministerio de Educación de la CABA con Ministra Soledad Acuña. Informa la presentación de la Guía de Alimentación Escolar con aval AADYND para el jueves 12 de abril y envía versión definitiva de la “Guía de Alimentación Escolar” para conocimiento de AADYND.</w:t>
      </w:r>
    </w:p>
    <w:p w:rsidR="007A3077" w:rsidRPr="00D03379" w:rsidRDefault="007A3077" w:rsidP="007A3077">
      <w:pPr>
        <w:numPr>
          <w:ilvl w:val="0"/>
          <w:numId w:val="12"/>
        </w:numPr>
        <w:spacing w:after="0" w:line="240" w:lineRule="auto"/>
        <w:ind w:left="0"/>
        <w:jc w:val="both"/>
        <w:rPr>
          <w:rFonts w:ascii="Times New Roman" w:hAnsi="Times New Roman"/>
          <w:u w:val="none"/>
        </w:rPr>
      </w:pPr>
    </w:p>
    <w:p w:rsidR="007A3077" w:rsidRPr="00D03379" w:rsidRDefault="007A3077" w:rsidP="007A3077">
      <w:pPr>
        <w:numPr>
          <w:ilvl w:val="0"/>
          <w:numId w:val="2"/>
        </w:numPr>
        <w:pBdr>
          <w:bottom w:val="single" w:sz="12" w:space="1" w:color="auto"/>
        </w:pBdr>
        <w:shd w:val="clear" w:color="auto" w:fill="E7E6E6"/>
        <w:spacing w:after="0" w:line="240" w:lineRule="auto"/>
        <w:ind w:left="0"/>
        <w:rPr>
          <w:rFonts w:ascii="Times New Roman" w:hAnsi="Times New Roman"/>
          <w:b/>
          <w:u w:val="none"/>
        </w:rPr>
      </w:pPr>
      <w:r w:rsidRPr="00D03379">
        <w:rPr>
          <w:rFonts w:ascii="Times New Roman" w:hAnsi="Times New Roman"/>
          <w:b/>
          <w:u w:val="none"/>
        </w:rPr>
        <w:t>PARTICIPACIÓN EN EVENTOS</w:t>
      </w:r>
    </w:p>
    <w:p w:rsidR="007A3077" w:rsidRPr="00D03379" w:rsidRDefault="007A3077" w:rsidP="007A3077">
      <w:pPr>
        <w:pStyle w:val="Sangradetextonormal"/>
        <w:spacing w:after="0" w:line="240" w:lineRule="auto"/>
        <w:jc w:val="both"/>
        <w:rPr>
          <w:rFonts w:ascii="Times New Roman" w:eastAsia="Calibri" w:hAnsi="Times New Roman"/>
          <w:b w:val="0"/>
          <w:bCs/>
          <w:kern w:val="0"/>
          <w:sz w:val="24"/>
          <w:szCs w:val="24"/>
          <w:lang w:val="es-ES" w:eastAsia="es-ES"/>
        </w:rPr>
      </w:pPr>
      <w:r w:rsidRPr="00D03379">
        <w:rPr>
          <w:rFonts w:ascii="Times New Roman" w:eastAsia="Calibri" w:hAnsi="Times New Roman"/>
          <w:b w:val="0"/>
          <w:bCs/>
          <w:kern w:val="0"/>
          <w:sz w:val="24"/>
          <w:szCs w:val="24"/>
          <w:lang w:val="es-ES" w:eastAsia="es-ES"/>
        </w:rPr>
        <w:t xml:space="preserve">La AADYND, por medio de los miembros de Comisión Directiva u otros profesionales colaboradores, estuvo presente en los siguientes eventos: </w:t>
      </w:r>
    </w:p>
    <w:p w:rsidR="007A3077" w:rsidRPr="00D03379" w:rsidRDefault="007A3077" w:rsidP="007A3077">
      <w:pPr>
        <w:pStyle w:val="Prrafodelista"/>
        <w:numPr>
          <w:ilvl w:val="0"/>
          <w:numId w:val="22"/>
        </w:numPr>
        <w:spacing w:after="0" w:line="240" w:lineRule="auto"/>
        <w:ind w:left="0"/>
        <w:contextualSpacing/>
        <w:jc w:val="both"/>
        <w:rPr>
          <w:rFonts w:ascii="Times New Roman" w:hAnsi="Times New Roman"/>
          <w:u w:val="none"/>
        </w:rPr>
      </w:pPr>
      <w:r w:rsidRPr="00D03379">
        <w:rPr>
          <w:rFonts w:ascii="Times New Roman" w:hAnsi="Times New Roman"/>
          <w:u w:val="none"/>
        </w:rPr>
        <w:t>Jornada de Políticas Regulatorias para la prevención en sobrepeso y obesidad en la niñez y la adolescencia, en la Honorable Cámara de Diputados de la Nación.</w:t>
      </w:r>
    </w:p>
    <w:p w:rsidR="007A3077" w:rsidRPr="00D03379" w:rsidRDefault="007A3077" w:rsidP="007A3077">
      <w:pPr>
        <w:pStyle w:val="Prrafodelista"/>
        <w:numPr>
          <w:ilvl w:val="0"/>
          <w:numId w:val="22"/>
        </w:numPr>
        <w:spacing w:after="0" w:line="240" w:lineRule="auto"/>
        <w:ind w:left="0"/>
        <w:contextualSpacing/>
        <w:jc w:val="both"/>
        <w:rPr>
          <w:rFonts w:ascii="Times New Roman" w:hAnsi="Times New Roman"/>
          <w:u w:val="none"/>
        </w:rPr>
      </w:pPr>
      <w:r w:rsidRPr="00D03379">
        <w:rPr>
          <w:rFonts w:ascii="Times New Roman" w:hAnsi="Times New Roman"/>
          <w:u w:val="none"/>
        </w:rPr>
        <w:t xml:space="preserve">Simposio “Comienzo sano, Vida sana” – Nestlé-, el 6 de junio en la UCA.  </w:t>
      </w:r>
    </w:p>
    <w:p w:rsidR="007A3077" w:rsidRPr="00D03379" w:rsidRDefault="007A3077" w:rsidP="007A3077">
      <w:pPr>
        <w:pStyle w:val="Prrafodelista"/>
        <w:numPr>
          <w:ilvl w:val="0"/>
          <w:numId w:val="22"/>
        </w:numPr>
        <w:spacing w:after="0" w:line="240" w:lineRule="auto"/>
        <w:ind w:left="0"/>
        <w:contextualSpacing/>
        <w:jc w:val="both"/>
        <w:rPr>
          <w:rFonts w:ascii="Times New Roman" w:hAnsi="Times New Roman"/>
          <w:u w:val="none"/>
        </w:rPr>
      </w:pPr>
      <w:r w:rsidRPr="00D03379">
        <w:rPr>
          <w:rFonts w:ascii="Times New Roman" w:hAnsi="Times New Roman"/>
          <w:bCs/>
          <w:u w:val="none"/>
        </w:rPr>
        <w:t xml:space="preserve">Acto Conmemorativo del Día del Nutricionista, el 14 de agosto, en el Salón del Consejo, Facultad de Medicina UBA.  </w:t>
      </w:r>
    </w:p>
    <w:p w:rsidR="007A3077" w:rsidRPr="00D03379" w:rsidRDefault="007A3077" w:rsidP="007A3077">
      <w:pPr>
        <w:pStyle w:val="Prrafodelista"/>
        <w:numPr>
          <w:ilvl w:val="0"/>
          <w:numId w:val="22"/>
        </w:numPr>
        <w:spacing w:after="0" w:line="240" w:lineRule="auto"/>
        <w:ind w:left="0"/>
        <w:contextualSpacing/>
        <w:jc w:val="both"/>
        <w:rPr>
          <w:rFonts w:ascii="Times New Roman" w:hAnsi="Times New Roman"/>
          <w:u w:val="none"/>
        </w:rPr>
      </w:pPr>
      <w:r w:rsidRPr="00D03379">
        <w:rPr>
          <w:rFonts w:ascii="Times New Roman" w:hAnsi="Times New Roman"/>
          <w:u w:val="none"/>
        </w:rPr>
        <w:t xml:space="preserve">Reunión del </w:t>
      </w:r>
      <w:proofErr w:type="spellStart"/>
      <w:r w:rsidRPr="00D03379">
        <w:rPr>
          <w:rFonts w:ascii="Times New Roman" w:hAnsi="Times New Roman"/>
          <w:u w:val="none"/>
        </w:rPr>
        <w:t>SubComité</w:t>
      </w:r>
      <w:proofErr w:type="spellEnd"/>
      <w:r w:rsidRPr="00D03379">
        <w:rPr>
          <w:rFonts w:ascii="Times New Roman" w:hAnsi="Times New Roman"/>
          <w:u w:val="none"/>
        </w:rPr>
        <w:t xml:space="preserve"> Nutrición de IRAM, Nutrición en Situaciones Especiales</w:t>
      </w:r>
    </w:p>
    <w:p w:rsidR="007A3077" w:rsidRPr="00D03379" w:rsidRDefault="007A3077" w:rsidP="007A3077">
      <w:pPr>
        <w:pStyle w:val="Prrafodelista"/>
        <w:numPr>
          <w:ilvl w:val="0"/>
          <w:numId w:val="22"/>
        </w:numPr>
        <w:spacing w:after="0" w:line="240" w:lineRule="auto"/>
        <w:ind w:left="0"/>
        <w:contextualSpacing/>
        <w:jc w:val="both"/>
        <w:rPr>
          <w:rFonts w:ascii="Times New Roman" w:hAnsi="Times New Roman"/>
          <w:u w:val="none"/>
        </w:rPr>
      </w:pPr>
      <w:r w:rsidRPr="00D03379">
        <w:rPr>
          <w:rFonts w:ascii="Times New Roman" w:hAnsi="Times New Roman"/>
          <w:u w:val="none"/>
        </w:rPr>
        <w:t>Seminario de “Actualización en micronutrientes”.</w:t>
      </w:r>
    </w:p>
    <w:p w:rsidR="007A3077" w:rsidRPr="00D03379" w:rsidRDefault="007A3077" w:rsidP="007A3077">
      <w:pPr>
        <w:pStyle w:val="Prrafodelista"/>
        <w:numPr>
          <w:ilvl w:val="0"/>
          <w:numId w:val="22"/>
        </w:numPr>
        <w:spacing w:after="0" w:line="240" w:lineRule="auto"/>
        <w:ind w:left="0"/>
        <w:contextualSpacing/>
        <w:jc w:val="both"/>
        <w:rPr>
          <w:rFonts w:ascii="Times New Roman" w:hAnsi="Times New Roman"/>
          <w:u w:val="none"/>
        </w:rPr>
      </w:pPr>
      <w:r w:rsidRPr="00D03379">
        <w:rPr>
          <w:rFonts w:ascii="Times New Roman" w:hAnsi="Times New Roman"/>
          <w:bCs/>
          <w:u w:val="none"/>
        </w:rPr>
        <w:t xml:space="preserve"> </w:t>
      </w:r>
      <w:r w:rsidRPr="00D03379">
        <w:rPr>
          <w:rFonts w:ascii="Times New Roman" w:hAnsi="Times New Roman"/>
          <w:u w:val="none"/>
        </w:rPr>
        <w:t xml:space="preserve">“Encuentro Federal de Alimentación Saludable y Prevención de la Obesidad”, organizado por el MSAL los días 14 y 15 de septiembre. </w:t>
      </w:r>
    </w:p>
    <w:p w:rsidR="007A3077" w:rsidRPr="00D03379"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t xml:space="preserve">Feria </w:t>
      </w:r>
      <w:proofErr w:type="spellStart"/>
      <w:r w:rsidRPr="00D03379">
        <w:rPr>
          <w:rFonts w:ascii="Times New Roman" w:hAnsi="Times New Roman"/>
          <w:u w:val="none"/>
        </w:rPr>
        <w:t>AlimenArte</w:t>
      </w:r>
      <w:proofErr w:type="spellEnd"/>
      <w:r w:rsidRPr="00D03379">
        <w:rPr>
          <w:rFonts w:ascii="Times New Roman" w:hAnsi="Times New Roman"/>
          <w:u w:val="none"/>
        </w:rPr>
        <w:t xml:space="preserve"> Buenos Aires” - Lic. Diego </w:t>
      </w:r>
      <w:proofErr w:type="spellStart"/>
      <w:r w:rsidRPr="00D03379">
        <w:rPr>
          <w:rFonts w:ascii="Times New Roman" w:hAnsi="Times New Roman"/>
          <w:u w:val="none"/>
        </w:rPr>
        <w:t>Sívori</w:t>
      </w:r>
      <w:proofErr w:type="spellEnd"/>
      <w:r w:rsidRPr="00D03379">
        <w:rPr>
          <w:rFonts w:ascii="Times New Roman" w:hAnsi="Times New Roman"/>
          <w:u w:val="none"/>
        </w:rPr>
        <w:t xml:space="preserve">, - Centro Cultural </w:t>
      </w:r>
      <w:proofErr w:type="spellStart"/>
      <w:r w:rsidRPr="00D03379">
        <w:rPr>
          <w:rFonts w:ascii="Times New Roman" w:hAnsi="Times New Roman"/>
          <w:u w:val="none"/>
        </w:rPr>
        <w:t>Konex</w:t>
      </w:r>
      <w:proofErr w:type="spellEnd"/>
      <w:r w:rsidRPr="00D03379">
        <w:rPr>
          <w:rFonts w:ascii="Times New Roman" w:hAnsi="Times New Roman"/>
          <w:u w:val="none"/>
        </w:rPr>
        <w:t>.</w:t>
      </w:r>
    </w:p>
    <w:p w:rsidR="007A3077" w:rsidRPr="00D03379"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t xml:space="preserve">Reunión Inaugural de Actividades Científicas 2017 de la SAN. “Experiencia clínica en el uso de </w:t>
      </w:r>
      <w:proofErr w:type="spellStart"/>
      <w:r w:rsidRPr="00D03379">
        <w:rPr>
          <w:rFonts w:ascii="Times New Roman" w:hAnsi="Times New Roman"/>
          <w:u w:val="none"/>
        </w:rPr>
        <w:t>Liraglutida</w:t>
      </w:r>
      <w:proofErr w:type="spellEnd"/>
      <w:r w:rsidRPr="00D03379">
        <w:rPr>
          <w:rFonts w:ascii="Times New Roman" w:hAnsi="Times New Roman"/>
          <w:u w:val="none"/>
        </w:rPr>
        <w:t xml:space="preserve">”.  </w:t>
      </w:r>
    </w:p>
    <w:p w:rsidR="007A3077" w:rsidRPr="00D03379" w:rsidRDefault="007A3077" w:rsidP="007A3077">
      <w:pPr>
        <w:numPr>
          <w:ilvl w:val="0"/>
          <w:numId w:val="12"/>
        </w:numPr>
        <w:spacing w:after="0" w:line="240" w:lineRule="auto"/>
        <w:ind w:left="0"/>
        <w:jc w:val="both"/>
        <w:rPr>
          <w:rFonts w:ascii="Times New Roman" w:hAnsi="Times New Roman"/>
          <w:u w:val="none"/>
        </w:rPr>
      </w:pPr>
      <w:proofErr w:type="spellStart"/>
      <w:r w:rsidRPr="00D03379">
        <w:rPr>
          <w:rFonts w:ascii="Times New Roman" w:hAnsi="Times New Roman"/>
          <w:u w:val="none"/>
        </w:rPr>
        <w:t>Cocktail</w:t>
      </w:r>
      <w:proofErr w:type="spellEnd"/>
      <w:r w:rsidRPr="00D03379">
        <w:rPr>
          <w:rFonts w:ascii="Times New Roman" w:hAnsi="Times New Roman"/>
          <w:u w:val="none"/>
        </w:rPr>
        <w:t xml:space="preserve"> realizado para celebrar el Día Nacional de la Avicultura, en la Bolsa de Cereales, invitadas por el Centro de Información Nutricional de la Carne de Pollo (CINCAP).</w:t>
      </w:r>
    </w:p>
    <w:p w:rsidR="007A3077" w:rsidRPr="00D03379"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t xml:space="preserve">Lic. Luciana Paduano asistió a la presentación de un nuevo producto de la Serenísima, donde disertaron los </w:t>
      </w:r>
      <w:proofErr w:type="spellStart"/>
      <w:r w:rsidRPr="00D03379">
        <w:rPr>
          <w:rFonts w:ascii="Times New Roman" w:hAnsi="Times New Roman"/>
          <w:u w:val="none"/>
        </w:rPr>
        <w:t>Lics</w:t>
      </w:r>
      <w:proofErr w:type="spellEnd"/>
      <w:r w:rsidRPr="00D03379">
        <w:rPr>
          <w:rFonts w:ascii="Times New Roman" w:hAnsi="Times New Roman"/>
          <w:u w:val="none"/>
        </w:rPr>
        <w:t xml:space="preserve">. Diego </w:t>
      </w:r>
      <w:proofErr w:type="spellStart"/>
      <w:r w:rsidRPr="00D03379">
        <w:rPr>
          <w:rFonts w:ascii="Times New Roman" w:hAnsi="Times New Roman"/>
          <w:u w:val="none"/>
        </w:rPr>
        <w:t>Sívori</w:t>
      </w:r>
      <w:proofErr w:type="spellEnd"/>
      <w:r w:rsidRPr="00D03379">
        <w:rPr>
          <w:rFonts w:ascii="Times New Roman" w:hAnsi="Times New Roman"/>
          <w:u w:val="none"/>
        </w:rPr>
        <w:t xml:space="preserve"> y </w:t>
      </w:r>
      <w:proofErr w:type="spellStart"/>
      <w:r w:rsidRPr="00D03379">
        <w:rPr>
          <w:rFonts w:ascii="Times New Roman" w:hAnsi="Times New Roman"/>
          <w:u w:val="none"/>
        </w:rPr>
        <w:t>Magui</w:t>
      </w:r>
      <w:proofErr w:type="spellEnd"/>
      <w:r w:rsidRPr="00D03379">
        <w:rPr>
          <w:rFonts w:ascii="Times New Roman" w:hAnsi="Times New Roman"/>
          <w:u w:val="none"/>
        </w:rPr>
        <w:t xml:space="preserve"> </w:t>
      </w:r>
      <w:proofErr w:type="spellStart"/>
      <w:r w:rsidRPr="00D03379">
        <w:rPr>
          <w:rFonts w:ascii="Times New Roman" w:hAnsi="Times New Roman"/>
          <w:u w:val="none"/>
        </w:rPr>
        <w:t>Aizega</w:t>
      </w:r>
      <w:proofErr w:type="spellEnd"/>
      <w:r w:rsidRPr="00D03379">
        <w:rPr>
          <w:rFonts w:ascii="Times New Roman" w:hAnsi="Times New Roman"/>
          <w:u w:val="none"/>
        </w:rPr>
        <w:t>.</w:t>
      </w:r>
    </w:p>
    <w:p w:rsidR="007A3077" w:rsidRPr="00D03379"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t>I Encuentro de Lactarios Institucionales en CABA y Semana Mundial de la  Lactancia Materna 2017 organizada por el Ministerio de Desarrollo Humano y Hábitat del GCBA.</w:t>
      </w:r>
    </w:p>
    <w:p w:rsidR="007A3077" w:rsidRPr="00D03379"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t xml:space="preserve">Lanzamiento de la Campaña “Sí a la leche” y presentación del libro “Lácteos: alimentos esenciales para el ser humano”, Hotel </w:t>
      </w:r>
      <w:proofErr w:type="spellStart"/>
      <w:r w:rsidRPr="00D03379">
        <w:rPr>
          <w:rFonts w:ascii="Times New Roman" w:hAnsi="Times New Roman"/>
          <w:u w:val="none"/>
        </w:rPr>
        <w:t>Dazzler</w:t>
      </w:r>
      <w:proofErr w:type="spellEnd"/>
      <w:r w:rsidRPr="00D03379">
        <w:rPr>
          <w:rFonts w:ascii="Times New Roman" w:hAnsi="Times New Roman"/>
          <w:u w:val="none"/>
        </w:rPr>
        <w:t xml:space="preserve"> San Martín. </w:t>
      </w:r>
    </w:p>
    <w:p w:rsidR="007A3077" w:rsidRPr="00D03379"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t>Programa de Capacitación y Promoción de Eventos Internacionales.</w:t>
      </w:r>
    </w:p>
    <w:p w:rsidR="007A3077" w:rsidRPr="00D03379"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t>El yogurt, su rol en la Alimentación Infantil.</w:t>
      </w:r>
    </w:p>
    <w:p w:rsidR="007A3077" w:rsidRPr="00D03379"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t>Encuentro “El proceso de certificación de Productos HALAL en Argentina.</w:t>
      </w:r>
    </w:p>
    <w:p w:rsidR="007A3077" w:rsidRPr="00D03379" w:rsidRDefault="007A3077" w:rsidP="007A3077">
      <w:pPr>
        <w:numPr>
          <w:ilvl w:val="0"/>
          <w:numId w:val="12"/>
        </w:numPr>
        <w:spacing w:after="0" w:line="240" w:lineRule="auto"/>
        <w:ind w:left="0"/>
        <w:jc w:val="both"/>
        <w:rPr>
          <w:rFonts w:ascii="Times New Roman" w:hAnsi="Times New Roman"/>
          <w:u w:val="none"/>
        </w:rPr>
      </w:pPr>
      <w:r w:rsidRPr="00D03379">
        <w:rPr>
          <w:rFonts w:ascii="Times New Roman" w:hAnsi="Times New Roman"/>
          <w:u w:val="none"/>
        </w:rPr>
        <w:t>Inauguración del Congreso Internacional de Salud, Actividad Física y Alimentación organizado por IS</w:t>
      </w:r>
      <w:r>
        <w:rPr>
          <w:rFonts w:ascii="Times New Roman" w:hAnsi="Times New Roman"/>
          <w:u w:val="none"/>
        </w:rPr>
        <w:t>ALUD</w:t>
      </w:r>
      <w:r w:rsidRPr="00D03379">
        <w:rPr>
          <w:rFonts w:ascii="Times New Roman" w:hAnsi="Times New Roman"/>
          <w:u w:val="none"/>
        </w:rPr>
        <w:t>.</w:t>
      </w:r>
    </w:p>
    <w:p w:rsidR="007A3077" w:rsidRPr="00D03379" w:rsidRDefault="007A3077" w:rsidP="007A3077">
      <w:pPr>
        <w:pStyle w:val="Prrafodelista"/>
        <w:numPr>
          <w:ilvl w:val="0"/>
          <w:numId w:val="12"/>
        </w:numPr>
        <w:spacing w:after="0" w:line="240" w:lineRule="auto"/>
        <w:ind w:left="0"/>
        <w:contextualSpacing/>
        <w:jc w:val="both"/>
        <w:rPr>
          <w:rFonts w:ascii="Times New Roman" w:hAnsi="Times New Roman"/>
          <w:bCs/>
          <w:u w:val="none"/>
        </w:rPr>
      </w:pPr>
      <w:r w:rsidRPr="00D03379">
        <w:rPr>
          <w:rFonts w:ascii="Times New Roman" w:hAnsi="Times New Roman"/>
          <w:bCs/>
          <w:u w:val="none"/>
        </w:rPr>
        <w:t xml:space="preserve">Lic. Ruiz participó de la reunión del Subcomité Nutrición en Situaciones Especiales el 27 de junio. </w:t>
      </w:r>
    </w:p>
    <w:p w:rsidR="007A3077" w:rsidRDefault="007A3077" w:rsidP="007A3077">
      <w:pPr>
        <w:numPr>
          <w:ilvl w:val="0"/>
          <w:numId w:val="12"/>
        </w:numPr>
        <w:spacing w:after="0" w:line="240" w:lineRule="auto"/>
        <w:ind w:left="0"/>
        <w:jc w:val="both"/>
        <w:rPr>
          <w:rFonts w:ascii="Times New Roman" w:hAnsi="Times New Roman"/>
          <w:bCs/>
          <w:color w:val="000000"/>
          <w:u w:val="none"/>
        </w:rPr>
      </w:pPr>
      <w:proofErr w:type="spellStart"/>
      <w:r w:rsidRPr="00D03379">
        <w:rPr>
          <w:rFonts w:ascii="Times New Roman" w:hAnsi="Times New Roman"/>
          <w:bCs/>
          <w:color w:val="000000"/>
          <w:u w:val="none"/>
        </w:rPr>
        <w:t>Lic</w:t>
      </w:r>
      <w:r>
        <w:rPr>
          <w:rFonts w:ascii="Times New Roman" w:hAnsi="Times New Roman"/>
          <w:bCs/>
          <w:color w:val="000000"/>
          <w:u w:val="none"/>
        </w:rPr>
        <w:t>s</w:t>
      </w:r>
      <w:proofErr w:type="spellEnd"/>
      <w:r>
        <w:rPr>
          <w:rFonts w:ascii="Times New Roman" w:hAnsi="Times New Roman"/>
          <w:bCs/>
          <w:color w:val="000000"/>
          <w:u w:val="none"/>
        </w:rPr>
        <w:t>.</w:t>
      </w:r>
      <w:r w:rsidRPr="00D03379">
        <w:rPr>
          <w:rFonts w:ascii="Times New Roman" w:hAnsi="Times New Roman"/>
          <w:bCs/>
          <w:color w:val="000000"/>
          <w:u w:val="none"/>
        </w:rPr>
        <w:t xml:space="preserve"> Paduano, </w:t>
      </w:r>
      <w:proofErr w:type="spellStart"/>
      <w:r w:rsidRPr="00D03379">
        <w:rPr>
          <w:rFonts w:ascii="Times New Roman" w:hAnsi="Times New Roman"/>
          <w:bCs/>
          <w:color w:val="000000"/>
          <w:u w:val="none"/>
        </w:rPr>
        <w:t>Czaczkowsky</w:t>
      </w:r>
      <w:proofErr w:type="spellEnd"/>
      <w:r w:rsidRPr="00D03379">
        <w:rPr>
          <w:rFonts w:ascii="Times New Roman" w:hAnsi="Times New Roman"/>
          <w:bCs/>
          <w:color w:val="000000"/>
          <w:u w:val="none"/>
        </w:rPr>
        <w:t xml:space="preserve"> y Magno asisten al evento organizado por Banco de Alimentos en Espacio Darwin.</w:t>
      </w:r>
    </w:p>
    <w:p w:rsidR="007A3077" w:rsidRPr="00D03379" w:rsidRDefault="007A3077" w:rsidP="007A3077">
      <w:pPr>
        <w:numPr>
          <w:ilvl w:val="0"/>
          <w:numId w:val="12"/>
        </w:numPr>
        <w:spacing w:after="0" w:line="240" w:lineRule="auto"/>
        <w:ind w:left="0"/>
        <w:jc w:val="both"/>
        <w:rPr>
          <w:rFonts w:ascii="Times New Roman" w:hAnsi="Times New Roman"/>
          <w:bCs/>
          <w:color w:val="000000"/>
          <w:u w:val="none"/>
        </w:rPr>
      </w:pPr>
    </w:p>
    <w:p w:rsidR="007A3077" w:rsidRPr="00D03379" w:rsidRDefault="007A3077" w:rsidP="007A3077">
      <w:pPr>
        <w:numPr>
          <w:ilvl w:val="0"/>
          <w:numId w:val="2"/>
        </w:numPr>
        <w:pBdr>
          <w:bottom w:val="single" w:sz="12" w:space="1" w:color="auto"/>
        </w:pBdr>
        <w:shd w:val="clear" w:color="auto" w:fill="E7E6E6"/>
        <w:spacing w:after="0" w:line="240" w:lineRule="auto"/>
        <w:ind w:left="0"/>
        <w:jc w:val="center"/>
        <w:rPr>
          <w:rFonts w:ascii="Times New Roman" w:hAnsi="Times New Roman"/>
          <w:b/>
          <w:u w:val="none"/>
        </w:rPr>
      </w:pPr>
      <w:r w:rsidRPr="00D03379">
        <w:rPr>
          <w:rFonts w:ascii="Times New Roman" w:hAnsi="Times New Roman"/>
          <w:b/>
          <w:u w:val="none"/>
        </w:rPr>
        <w:t>ACTIVIDADES CIENTÍFICAS QUE CONTARON CON AUSPICIO AADYND</w:t>
      </w:r>
    </w:p>
    <w:p w:rsidR="007A3077" w:rsidRPr="00D03379" w:rsidRDefault="007A3077" w:rsidP="007A3077">
      <w:pPr>
        <w:numPr>
          <w:ilvl w:val="0"/>
          <w:numId w:val="16"/>
        </w:numPr>
        <w:spacing w:after="0" w:line="240" w:lineRule="auto"/>
        <w:ind w:left="0"/>
        <w:jc w:val="both"/>
        <w:rPr>
          <w:rFonts w:ascii="Times New Roman" w:hAnsi="Times New Roman"/>
          <w:u w:val="none"/>
        </w:rPr>
      </w:pPr>
      <w:r w:rsidRPr="00D03379">
        <w:rPr>
          <w:rFonts w:ascii="Times New Roman" w:hAnsi="Times New Roman"/>
          <w:u w:val="none"/>
        </w:rPr>
        <w:t>Diplomatura en Nutrición Vegetariana y Vegana de la UB</w:t>
      </w:r>
    </w:p>
    <w:p w:rsidR="007A3077" w:rsidRPr="00D03379" w:rsidRDefault="007A3077" w:rsidP="007A3077">
      <w:pPr>
        <w:numPr>
          <w:ilvl w:val="0"/>
          <w:numId w:val="16"/>
        </w:numPr>
        <w:spacing w:after="0" w:line="240" w:lineRule="auto"/>
        <w:ind w:left="0"/>
        <w:jc w:val="both"/>
        <w:rPr>
          <w:rFonts w:ascii="Times New Roman" w:hAnsi="Times New Roman"/>
          <w:u w:val="none"/>
        </w:rPr>
      </w:pPr>
      <w:r w:rsidRPr="00D03379">
        <w:rPr>
          <w:rStyle w:val="Textoennegrita"/>
          <w:rFonts w:ascii="Times New Roman" w:hAnsi="Times New Roman"/>
          <w:b w:val="0"/>
          <w:u w:val="none"/>
        </w:rPr>
        <w:t>Curso de Posgrado en Marketing de alimentos y bebidas UB.</w:t>
      </w:r>
    </w:p>
    <w:p w:rsidR="007A3077" w:rsidRPr="00D03379" w:rsidRDefault="007A3077" w:rsidP="007A3077">
      <w:pPr>
        <w:pStyle w:val="Prrafodelista"/>
        <w:numPr>
          <w:ilvl w:val="0"/>
          <w:numId w:val="16"/>
        </w:numPr>
        <w:spacing w:after="0" w:line="240" w:lineRule="auto"/>
        <w:ind w:left="0"/>
        <w:contextualSpacing/>
        <w:jc w:val="both"/>
        <w:rPr>
          <w:rFonts w:ascii="Times New Roman" w:hAnsi="Times New Roman"/>
          <w:u w:val="none"/>
        </w:rPr>
      </w:pPr>
      <w:r w:rsidRPr="00D03379">
        <w:rPr>
          <w:rFonts w:ascii="Times New Roman" w:hAnsi="Times New Roman"/>
          <w:color w:val="000000"/>
          <w:u w:val="none"/>
        </w:rPr>
        <w:t xml:space="preserve">FANUS, Seminario </w:t>
      </w:r>
      <w:proofErr w:type="spellStart"/>
      <w:r w:rsidRPr="00D03379">
        <w:rPr>
          <w:rFonts w:ascii="Times New Roman" w:hAnsi="Times New Roman"/>
          <w:color w:val="000000"/>
          <w:u w:val="none"/>
        </w:rPr>
        <w:t>Polifenoles</w:t>
      </w:r>
      <w:proofErr w:type="spellEnd"/>
      <w:r w:rsidRPr="00D03379">
        <w:rPr>
          <w:rFonts w:ascii="Times New Roman" w:hAnsi="Times New Roman"/>
          <w:color w:val="000000"/>
          <w:u w:val="none"/>
        </w:rPr>
        <w:t xml:space="preserve"> en Frutas y Hortalizas. </w:t>
      </w:r>
    </w:p>
    <w:p w:rsidR="007A3077" w:rsidRPr="00D03379" w:rsidRDefault="007A3077" w:rsidP="007A3077">
      <w:pPr>
        <w:numPr>
          <w:ilvl w:val="0"/>
          <w:numId w:val="16"/>
        </w:numPr>
        <w:spacing w:after="0" w:line="240" w:lineRule="auto"/>
        <w:ind w:left="0"/>
        <w:jc w:val="both"/>
        <w:rPr>
          <w:rFonts w:ascii="Times New Roman" w:hAnsi="Times New Roman"/>
          <w:u w:val="none"/>
        </w:rPr>
      </w:pPr>
      <w:r w:rsidRPr="00D03379">
        <w:rPr>
          <w:rFonts w:ascii="Times New Roman" w:hAnsi="Times New Roman"/>
          <w:bCs/>
          <w:u w:val="none"/>
        </w:rPr>
        <w:t xml:space="preserve">Cursos Intensivos Teóricos Prácticos en Nutrición Clínica “Lo nuevo y lo clásico en nutrición clínica hospitalaria”, organizado por la Facultad de Ciencias de la Nutrición de la Universidad Maza de la </w:t>
      </w:r>
      <w:proofErr w:type="spellStart"/>
      <w:r w:rsidRPr="00D03379">
        <w:rPr>
          <w:rFonts w:ascii="Times New Roman" w:hAnsi="Times New Roman"/>
          <w:bCs/>
          <w:u w:val="none"/>
        </w:rPr>
        <w:t>Pcia</w:t>
      </w:r>
      <w:proofErr w:type="spellEnd"/>
      <w:r w:rsidRPr="00D03379">
        <w:rPr>
          <w:rFonts w:ascii="Times New Roman" w:hAnsi="Times New Roman"/>
          <w:bCs/>
          <w:u w:val="none"/>
        </w:rPr>
        <w:t>. de Mendoza.</w:t>
      </w:r>
    </w:p>
    <w:p w:rsidR="007A3077" w:rsidRPr="00D03379" w:rsidRDefault="007A3077" w:rsidP="007A3077">
      <w:pPr>
        <w:numPr>
          <w:ilvl w:val="0"/>
          <w:numId w:val="16"/>
        </w:numPr>
        <w:spacing w:after="0" w:line="240" w:lineRule="auto"/>
        <w:ind w:left="0"/>
        <w:jc w:val="both"/>
        <w:rPr>
          <w:rFonts w:ascii="Times New Roman" w:hAnsi="Times New Roman"/>
          <w:u w:val="none"/>
        </w:rPr>
      </w:pPr>
      <w:r w:rsidRPr="00D03379">
        <w:rPr>
          <w:rFonts w:ascii="Times New Roman" w:hAnsi="Times New Roman"/>
          <w:bCs/>
          <w:u w:val="none"/>
        </w:rPr>
        <w:t xml:space="preserve">XI Jornadas Bonaerenses de Alimentación “Nutrición infantil, mucho por hacer” -Instituto Municipal de Avellaneda. </w:t>
      </w:r>
    </w:p>
    <w:p w:rsidR="007A3077" w:rsidRPr="00D03379" w:rsidRDefault="007A3077" w:rsidP="007A3077">
      <w:pPr>
        <w:pStyle w:val="Prrafodelista"/>
        <w:numPr>
          <w:ilvl w:val="0"/>
          <w:numId w:val="16"/>
        </w:numPr>
        <w:spacing w:after="0" w:line="240" w:lineRule="auto"/>
        <w:ind w:left="0"/>
        <w:contextualSpacing/>
        <w:jc w:val="both"/>
        <w:rPr>
          <w:rFonts w:ascii="Times New Roman" w:hAnsi="Times New Roman"/>
          <w:u w:val="none"/>
        </w:rPr>
      </w:pPr>
      <w:r w:rsidRPr="00D03379">
        <w:rPr>
          <w:rFonts w:ascii="Times New Roman" w:hAnsi="Times New Roman"/>
          <w:u w:val="none"/>
        </w:rPr>
        <w:lastRenderedPageBreak/>
        <w:t xml:space="preserve">Congreso Internacional de Salud, Actividad Física y Alimentación. Universidad ISALUD. </w:t>
      </w:r>
    </w:p>
    <w:p w:rsidR="007A3077" w:rsidRPr="00D03379" w:rsidRDefault="007A3077" w:rsidP="007A3077">
      <w:pPr>
        <w:numPr>
          <w:ilvl w:val="0"/>
          <w:numId w:val="16"/>
        </w:numPr>
        <w:spacing w:after="0" w:line="240" w:lineRule="auto"/>
        <w:ind w:left="0"/>
        <w:jc w:val="both"/>
        <w:rPr>
          <w:rFonts w:ascii="Times New Roman" w:hAnsi="Times New Roman"/>
          <w:u w:val="none"/>
        </w:rPr>
      </w:pPr>
      <w:r w:rsidRPr="00D03379">
        <w:rPr>
          <w:rFonts w:ascii="Times New Roman" w:hAnsi="Times New Roman"/>
          <w:u w:val="none"/>
        </w:rPr>
        <w:t xml:space="preserve">Curso </w:t>
      </w:r>
      <w:proofErr w:type="spellStart"/>
      <w:r w:rsidRPr="00D03379">
        <w:rPr>
          <w:rFonts w:ascii="Times New Roman" w:hAnsi="Times New Roman"/>
          <w:u w:val="none"/>
        </w:rPr>
        <w:t>On</w:t>
      </w:r>
      <w:proofErr w:type="spellEnd"/>
      <w:r w:rsidRPr="00D03379">
        <w:rPr>
          <w:rFonts w:ascii="Times New Roman" w:hAnsi="Times New Roman"/>
          <w:u w:val="none"/>
        </w:rPr>
        <w:t xml:space="preserve"> Line  “Enfermedad Cardiovascular y Riñón” organizado por la Sociedad Latinoamericana de Nefrología e Hipertensión.</w:t>
      </w:r>
    </w:p>
    <w:p w:rsidR="007A3077" w:rsidRPr="00D03379" w:rsidRDefault="007A3077" w:rsidP="007A3077">
      <w:pPr>
        <w:numPr>
          <w:ilvl w:val="0"/>
          <w:numId w:val="16"/>
        </w:numPr>
        <w:spacing w:after="0" w:line="240" w:lineRule="auto"/>
        <w:ind w:left="0"/>
        <w:jc w:val="both"/>
        <w:rPr>
          <w:rStyle w:val="Textoennegrita"/>
          <w:rFonts w:ascii="Times New Roman" w:eastAsia="Times New Roman" w:hAnsi="Times New Roman"/>
          <w:b w:val="0"/>
          <w:bCs w:val="0"/>
          <w:color w:val="000000"/>
          <w:u w:val="none"/>
        </w:rPr>
      </w:pPr>
      <w:proofErr w:type="spellStart"/>
      <w:r w:rsidRPr="00D03379">
        <w:rPr>
          <w:rFonts w:ascii="Times New Roman" w:eastAsia="Times New Roman" w:hAnsi="Times New Roman"/>
          <w:color w:val="000000"/>
          <w:u w:val="none"/>
        </w:rPr>
        <w:t>NutriAc</w:t>
      </w:r>
      <w:proofErr w:type="spellEnd"/>
      <w:r w:rsidRPr="00D03379">
        <w:rPr>
          <w:rFonts w:ascii="Times New Roman" w:eastAsia="Times New Roman" w:hAnsi="Times New Roman"/>
          <w:color w:val="000000"/>
          <w:u w:val="none"/>
        </w:rPr>
        <w:t xml:space="preserve">  S. H. para el año 2017: - 1ra. Jornada de Actualización en Nutrición Clínica y Terapéutica Nutricional de la obesidad del NOA. - Curso de Actualización para Profesionales de la Nutrición. Abordaje de la Consulta Nutricional mediante técnicas Cognitivo-Conductuales. - 1er. Curso Anual de Actualización en Nutrición Clínica del NOA.</w:t>
      </w:r>
    </w:p>
    <w:p w:rsidR="007A3077" w:rsidRPr="00D03379" w:rsidRDefault="007A3077" w:rsidP="007A3077">
      <w:pPr>
        <w:numPr>
          <w:ilvl w:val="0"/>
          <w:numId w:val="16"/>
        </w:numPr>
        <w:spacing w:after="0" w:line="240" w:lineRule="auto"/>
        <w:ind w:left="0"/>
        <w:jc w:val="both"/>
        <w:rPr>
          <w:rStyle w:val="Textoennegrita"/>
          <w:rFonts w:ascii="Times New Roman" w:hAnsi="Times New Roman"/>
          <w:b w:val="0"/>
          <w:bCs w:val="0"/>
          <w:color w:val="000000"/>
          <w:u w:val="none"/>
        </w:rPr>
      </w:pPr>
      <w:r w:rsidRPr="00D03379">
        <w:rPr>
          <w:rStyle w:val="Textoennegrita"/>
          <w:rFonts w:ascii="Times New Roman" w:hAnsi="Times New Roman"/>
          <w:b w:val="0"/>
          <w:color w:val="000000"/>
          <w:u w:val="none"/>
        </w:rPr>
        <w:t>I Curso de Actualización Cardiológico Nutricional en Prevención Cardiovascular “De la Evidencia a la Experiencia en la práctica”</w:t>
      </w:r>
      <w:r w:rsidRPr="00D03379">
        <w:rPr>
          <w:rFonts w:ascii="Times New Roman" w:hAnsi="Times New Roman"/>
          <w:color w:val="000000"/>
          <w:u w:val="none"/>
        </w:rPr>
        <w:t xml:space="preserve"> Hospital Dr. Ignacio </w:t>
      </w:r>
      <w:proofErr w:type="spellStart"/>
      <w:r w:rsidRPr="00D03379">
        <w:rPr>
          <w:rFonts w:ascii="Times New Roman" w:hAnsi="Times New Roman"/>
          <w:color w:val="000000"/>
          <w:u w:val="none"/>
        </w:rPr>
        <w:t>Pirovano</w:t>
      </w:r>
      <w:proofErr w:type="spellEnd"/>
      <w:r w:rsidRPr="00D03379">
        <w:rPr>
          <w:rFonts w:ascii="Times New Roman" w:hAnsi="Times New Roman"/>
          <w:color w:val="000000"/>
          <w:u w:val="none"/>
        </w:rPr>
        <w:t>.</w:t>
      </w:r>
    </w:p>
    <w:p w:rsidR="007A3077" w:rsidRPr="00D03379" w:rsidRDefault="007A3077" w:rsidP="007A3077">
      <w:pPr>
        <w:numPr>
          <w:ilvl w:val="0"/>
          <w:numId w:val="16"/>
        </w:numPr>
        <w:spacing w:after="0" w:line="240" w:lineRule="auto"/>
        <w:ind w:left="0"/>
        <w:jc w:val="both"/>
        <w:rPr>
          <w:rFonts w:ascii="Times New Roman" w:hAnsi="Times New Roman"/>
          <w:color w:val="000000"/>
          <w:u w:val="none"/>
        </w:rPr>
      </w:pPr>
      <w:r w:rsidRPr="00D03379">
        <w:rPr>
          <w:rStyle w:val="Textoennegrita"/>
          <w:rFonts w:ascii="Times New Roman" w:hAnsi="Times New Roman"/>
          <w:b w:val="0"/>
          <w:color w:val="000000"/>
          <w:u w:val="none"/>
        </w:rPr>
        <w:t>Curso Anual sobre Nutrición Aplicada al Deporte 2017 (CONCEPTUAL)</w:t>
      </w:r>
      <w:r w:rsidRPr="00D03379">
        <w:rPr>
          <w:rFonts w:ascii="Times New Roman" w:hAnsi="Times New Roman"/>
          <w:color w:val="000000"/>
          <w:u w:val="none"/>
        </w:rPr>
        <w:t>, a realizarse en las ciudades de Córdoba y Rosario, con inicio en abril y mayo respectivamente.</w:t>
      </w:r>
    </w:p>
    <w:p w:rsidR="007A3077" w:rsidRPr="00D03379" w:rsidRDefault="007A3077" w:rsidP="007A3077">
      <w:pPr>
        <w:numPr>
          <w:ilvl w:val="0"/>
          <w:numId w:val="16"/>
        </w:numPr>
        <w:spacing w:after="0" w:line="240" w:lineRule="auto"/>
        <w:ind w:left="0"/>
        <w:jc w:val="both"/>
        <w:rPr>
          <w:rFonts w:ascii="Times New Roman" w:hAnsi="Times New Roman"/>
          <w:bCs/>
          <w:color w:val="000000"/>
          <w:u w:val="none"/>
        </w:rPr>
      </w:pPr>
      <w:r w:rsidRPr="00D03379">
        <w:rPr>
          <w:rStyle w:val="Textoennegrita"/>
          <w:rFonts w:ascii="Times New Roman" w:hAnsi="Times New Roman"/>
          <w:b w:val="0"/>
          <w:color w:val="000000"/>
          <w:u w:val="none"/>
        </w:rPr>
        <w:t>“XVIII Jornada Científica de la Residencia de Nutrición del GCBA”</w:t>
      </w:r>
      <w:r w:rsidRPr="00D03379">
        <w:rPr>
          <w:rFonts w:ascii="Times New Roman" w:hAnsi="Times New Roman"/>
          <w:color w:val="000000"/>
          <w:u w:val="none"/>
        </w:rPr>
        <w:t>, a realizarse los días lunes 29 y martes 30 de mayo de 2017 en el Salón San Martín de la Bolsa de Cereales de Buenos Aires.</w:t>
      </w:r>
    </w:p>
    <w:p w:rsidR="007A3077" w:rsidRPr="00D03379" w:rsidRDefault="007A3077" w:rsidP="007A3077">
      <w:pPr>
        <w:numPr>
          <w:ilvl w:val="0"/>
          <w:numId w:val="16"/>
        </w:numPr>
        <w:spacing w:after="0" w:line="240" w:lineRule="auto"/>
        <w:ind w:left="0"/>
        <w:jc w:val="both"/>
        <w:rPr>
          <w:rStyle w:val="Textoennegrita"/>
          <w:rFonts w:ascii="Times New Roman" w:hAnsi="Times New Roman"/>
          <w:b w:val="0"/>
          <w:bCs w:val="0"/>
          <w:color w:val="000000"/>
          <w:u w:val="none"/>
        </w:rPr>
      </w:pPr>
      <w:r w:rsidRPr="00D03379">
        <w:rPr>
          <w:rStyle w:val="Textoennegrita"/>
          <w:rFonts w:ascii="Times New Roman" w:hAnsi="Times New Roman"/>
          <w:b w:val="0"/>
          <w:color w:val="000000"/>
          <w:u w:val="none"/>
        </w:rPr>
        <w:t>Curso anual interdisciplinario de Nutrición, Deporte y Salud”</w:t>
      </w:r>
      <w:r w:rsidRPr="00D03379">
        <w:rPr>
          <w:rFonts w:ascii="Times New Roman" w:hAnsi="Times New Roman"/>
          <w:color w:val="000000"/>
          <w:u w:val="none"/>
        </w:rPr>
        <w:t>, en la Facultad de Educación Física, ciudad de San Miguel de Tucumán.</w:t>
      </w:r>
    </w:p>
    <w:p w:rsidR="007A3077" w:rsidRPr="00D03379" w:rsidRDefault="007A3077" w:rsidP="007A3077">
      <w:pPr>
        <w:numPr>
          <w:ilvl w:val="0"/>
          <w:numId w:val="16"/>
        </w:numPr>
        <w:spacing w:after="0" w:line="240" w:lineRule="auto"/>
        <w:ind w:left="0"/>
        <w:jc w:val="both"/>
        <w:rPr>
          <w:rFonts w:ascii="Times New Roman" w:hAnsi="Times New Roman"/>
          <w:color w:val="000000"/>
          <w:u w:val="none"/>
        </w:rPr>
      </w:pPr>
      <w:r w:rsidRPr="00D03379">
        <w:rPr>
          <w:rStyle w:val="Textoennegrita"/>
          <w:rFonts w:ascii="Times New Roman" w:hAnsi="Times New Roman"/>
          <w:b w:val="0"/>
          <w:color w:val="000000"/>
          <w:u w:val="none"/>
        </w:rPr>
        <w:t xml:space="preserve">“XI Congreso Internacional de Cirugía </w:t>
      </w:r>
      <w:proofErr w:type="spellStart"/>
      <w:r w:rsidRPr="00D03379">
        <w:rPr>
          <w:rStyle w:val="Textoennegrita"/>
          <w:rFonts w:ascii="Times New Roman" w:hAnsi="Times New Roman"/>
          <w:b w:val="0"/>
          <w:color w:val="000000"/>
          <w:u w:val="none"/>
        </w:rPr>
        <w:t>Bariátrica</w:t>
      </w:r>
      <w:proofErr w:type="spellEnd"/>
      <w:r w:rsidRPr="00D03379">
        <w:rPr>
          <w:rStyle w:val="Textoennegrita"/>
          <w:rFonts w:ascii="Times New Roman" w:hAnsi="Times New Roman"/>
          <w:b w:val="0"/>
          <w:color w:val="000000"/>
          <w:u w:val="none"/>
        </w:rPr>
        <w:t xml:space="preserve"> y Metabólica. Enfoque Quirúrgico e Interdisciplinario”</w:t>
      </w:r>
      <w:r w:rsidRPr="00D03379">
        <w:rPr>
          <w:rFonts w:ascii="Times New Roman" w:hAnsi="Times New Roman"/>
          <w:color w:val="000000"/>
          <w:u w:val="none"/>
        </w:rPr>
        <w:t xml:space="preserve"> Mendoza.</w:t>
      </w:r>
    </w:p>
    <w:p w:rsidR="007A3077" w:rsidRPr="00D03379" w:rsidRDefault="007A3077" w:rsidP="007A3077">
      <w:pPr>
        <w:numPr>
          <w:ilvl w:val="0"/>
          <w:numId w:val="16"/>
        </w:numPr>
        <w:spacing w:after="0" w:line="240" w:lineRule="auto"/>
        <w:ind w:left="0"/>
        <w:jc w:val="both"/>
        <w:rPr>
          <w:rFonts w:ascii="Times New Roman" w:eastAsia="Times New Roman" w:hAnsi="Times New Roman"/>
          <w:color w:val="000000"/>
          <w:u w:val="none"/>
        </w:rPr>
      </w:pPr>
      <w:r w:rsidRPr="00D03379">
        <w:rPr>
          <w:rStyle w:val="Textoennegrita"/>
          <w:rFonts w:ascii="Times New Roman" w:hAnsi="Times New Roman"/>
          <w:b w:val="0"/>
          <w:color w:val="000000"/>
          <w:u w:val="none"/>
        </w:rPr>
        <w:t>EXPOCELÍACA 2017</w:t>
      </w:r>
      <w:r w:rsidRPr="00D03379">
        <w:rPr>
          <w:rFonts w:ascii="Times New Roman" w:hAnsi="Times New Roman"/>
          <w:color w:val="000000"/>
          <w:u w:val="none"/>
        </w:rPr>
        <w:t>, organizada por la Asociación Celíaca Argentina.</w:t>
      </w:r>
    </w:p>
    <w:p w:rsidR="007A3077" w:rsidRPr="00D03379" w:rsidRDefault="007A3077" w:rsidP="007A3077">
      <w:pPr>
        <w:numPr>
          <w:ilvl w:val="0"/>
          <w:numId w:val="16"/>
        </w:numPr>
        <w:spacing w:after="0" w:line="240" w:lineRule="auto"/>
        <w:ind w:left="0"/>
        <w:jc w:val="both"/>
        <w:rPr>
          <w:rFonts w:ascii="Times New Roman" w:hAnsi="Times New Roman"/>
          <w:color w:val="000000"/>
          <w:u w:val="none"/>
        </w:rPr>
      </w:pPr>
      <w:r w:rsidRPr="00D03379">
        <w:rPr>
          <w:rStyle w:val="Textoennegrita"/>
          <w:rFonts w:ascii="Times New Roman" w:hAnsi="Times New Roman"/>
          <w:b w:val="0"/>
          <w:color w:val="000000"/>
          <w:u w:val="none"/>
        </w:rPr>
        <w:t>VIII Jornadas de Diabetes “Terapéutica de la diabetes: más cerca del futuro”</w:t>
      </w:r>
      <w:r w:rsidRPr="00D03379">
        <w:rPr>
          <w:rFonts w:ascii="Times New Roman" w:hAnsi="Times New Roman"/>
          <w:color w:val="000000"/>
          <w:u w:val="none"/>
        </w:rPr>
        <w:t>, organizado por la Sociedad Argentina de Diabetes.</w:t>
      </w:r>
    </w:p>
    <w:p w:rsidR="007A3077" w:rsidRPr="00D03379" w:rsidRDefault="007A3077" w:rsidP="007A3077">
      <w:pPr>
        <w:numPr>
          <w:ilvl w:val="0"/>
          <w:numId w:val="16"/>
        </w:numPr>
        <w:spacing w:after="0" w:line="240" w:lineRule="auto"/>
        <w:ind w:left="0"/>
        <w:jc w:val="both"/>
        <w:rPr>
          <w:rFonts w:ascii="Times New Roman" w:hAnsi="Times New Roman"/>
          <w:color w:val="000000"/>
          <w:u w:val="none"/>
        </w:rPr>
      </w:pPr>
      <w:r w:rsidRPr="00D03379">
        <w:rPr>
          <w:rStyle w:val="Textoennegrita"/>
          <w:rFonts w:ascii="Times New Roman" w:hAnsi="Times New Roman"/>
          <w:b w:val="0"/>
          <w:color w:val="000000"/>
          <w:u w:val="none"/>
        </w:rPr>
        <w:t>“Diabetes en el niño y adolescente”</w:t>
      </w:r>
      <w:r w:rsidRPr="00D03379">
        <w:rPr>
          <w:rFonts w:ascii="Times New Roman" w:hAnsi="Times New Roman"/>
          <w:color w:val="000000"/>
          <w:u w:val="none"/>
        </w:rPr>
        <w:t xml:space="preserve">, organizado por la Sociedad de </w:t>
      </w:r>
      <w:proofErr w:type="spellStart"/>
      <w:r w:rsidRPr="00D03379">
        <w:rPr>
          <w:rFonts w:ascii="Times New Roman" w:hAnsi="Times New Roman"/>
          <w:color w:val="000000"/>
          <w:u w:val="none"/>
        </w:rPr>
        <w:t>Diabetología</w:t>
      </w:r>
      <w:proofErr w:type="spellEnd"/>
      <w:r w:rsidRPr="00D03379">
        <w:rPr>
          <w:rFonts w:ascii="Times New Roman" w:hAnsi="Times New Roman"/>
          <w:color w:val="000000"/>
          <w:u w:val="none"/>
        </w:rPr>
        <w:t xml:space="preserve"> y Nutrición del Uruguay, la Sociedad Uruguaya de Pediatría y </w:t>
      </w:r>
      <w:proofErr w:type="spellStart"/>
      <w:r w:rsidRPr="00D03379">
        <w:rPr>
          <w:rFonts w:ascii="Times New Roman" w:hAnsi="Times New Roman"/>
          <w:color w:val="000000"/>
          <w:u w:val="none"/>
        </w:rPr>
        <w:t>EviMed</w:t>
      </w:r>
      <w:proofErr w:type="spellEnd"/>
      <w:r w:rsidRPr="00D03379">
        <w:rPr>
          <w:rFonts w:ascii="Times New Roman" w:hAnsi="Times New Roman"/>
          <w:color w:val="000000"/>
          <w:u w:val="none"/>
        </w:rPr>
        <w:t>.</w:t>
      </w:r>
    </w:p>
    <w:p w:rsidR="007A3077" w:rsidRPr="00D03379" w:rsidRDefault="007A3077" w:rsidP="007A3077">
      <w:pPr>
        <w:numPr>
          <w:ilvl w:val="0"/>
          <w:numId w:val="16"/>
        </w:numPr>
        <w:spacing w:after="0" w:line="240" w:lineRule="auto"/>
        <w:ind w:left="0"/>
        <w:jc w:val="both"/>
        <w:rPr>
          <w:rFonts w:ascii="Times New Roman" w:hAnsi="Times New Roman"/>
          <w:color w:val="000000"/>
          <w:u w:val="none"/>
        </w:rPr>
      </w:pPr>
      <w:r w:rsidRPr="00D03379">
        <w:rPr>
          <w:rFonts w:ascii="Times New Roman" w:eastAsia="Times New Roman" w:hAnsi="Times New Roman"/>
          <w:bCs/>
          <w:color w:val="000000"/>
          <w:u w:val="none"/>
        </w:rPr>
        <w:t>“IV Jornada de Salud, Alimentación y Actividad Física”</w:t>
      </w:r>
      <w:r w:rsidRPr="00D03379">
        <w:rPr>
          <w:rFonts w:ascii="Times New Roman" w:eastAsia="Times New Roman" w:hAnsi="Times New Roman"/>
          <w:color w:val="000000"/>
          <w:u w:val="none"/>
        </w:rPr>
        <w:t xml:space="preserve">, </w:t>
      </w:r>
      <w:r w:rsidRPr="00D03379">
        <w:rPr>
          <w:rFonts w:ascii="Times New Roman" w:hAnsi="Times New Roman"/>
          <w:color w:val="000000"/>
          <w:u w:val="none"/>
        </w:rPr>
        <w:t xml:space="preserve">Auditorio de la Universidad de Morón, </w:t>
      </w:r>
    </w:p>
    <w:p w:rsidR="007A3077" w:rsidRPr="00D03379" w:rsidRDefault="007A3077" w:rsidP="007A3077">
      <w:pPr>
        <w:numPr>
          <w:ilvl w:val="0"/>
          <w:numId w:val="16"/>
        </w:numPr>
        <w:spacing w:after="0" w:line="240" w:lineRule="auto"/>
        <w:ind w:left="0"/>
        <w:jc w:val="both"/>
        <w:rPr>
          <w:rFonts w:ascii="Times New Roman" w:hAnsi="Times New Roman"/>
          <w:color w:val="000000"/>
          <w:u w:val="none"/>
        </w:rPr>
      </w:pPr>
      <w:r w:rsidRPr="00D03379">
        <w:rPr>
          <w:rFonts w:ascii="Times New Roman" w:eastAsia="Times New Roman" w:hAnsi="Times New Roman"/>
          <w:bCs/>
          <w:color w:val="000000"/>
          <w:u w:val="none"/>
        </w:rPr>
        <w:t xml:space="preserve">ALIMENTARTE BUENOS AIRES, </w:t>
      </w:r>
      <w:r w:rsidRPr="00D03379">
        <w:rPr>
          <w:rFonts w:ascii="Times New Roman" w:hAnsi="Times New Roman"/>
          <w:color w:val="000000"/>
          <w:u w:val="none"/>
        </w:rPr>
        <w:t xml:space="preserve">Ciudad Cultural </w:t>
      </w:r>
      <w:proofErr w:type="spellStart"/>
      <w:r w:rsidRPr="00D03379">
        <w:rPr>
          <w:rFonts w:ascii="Times New Roman" w:hAnsi="Times New Roman"/>
          <w:color w:val="000000"/>
          <w:u w:val="none"/>
        </w:rPr>
        <w:t>Konex</w:t>
      </w:r>
      <w:proofErr w:type="spellEnd"/>
    </w:p>
    <w:p w:rsidR="007A3077" w:rsidRPr="00D03379" w:rsidRDefault="007A3077" w:rsidP="007A3077">
      <w:pPr>
        <w:numPr>
          <w:ilvl w:val="0"/>
          <w:numId w:val="16"/>
        </w:numPr>
        <w:spacing w:after="0" w:line="240" w:lineRule="auto"/>
        <w:ind w:left="0"/>
        <w:jc w:val="both"/>
        <w:rPr>
          <w:rFonts w:ascii="Times New Roman" w:hAnsi="Times New Roman"/>
          <w:color w:val="000000"/>
          <w:u w:val="none"/>
        </w:rPr>
      </w:pPr>
      <w:r w:rsidRPr="00D03379">
        <w:rPr>
          <w:rFonts w:ascii="Times New Roman" w:hAnsi="Times New Roman"/>
          <w:color w:val="000000"/>
          <w:u w:val="none"/>
        </w:rPr>
        <w:t xml:space="preserve">3er. Curso teórico práctico de </w:t>
      </w:r>
      <w:r w:rsidRPr="00D03379">
        <w:rPr>
          <w:rStyle w:val="Textoennegrita"/>
          <w:rFonts w:ascii="Times New Roman" w:hAnsi="Times New Roman"/>
          <w:b w:val="0"/>
          <w:color w:val="000000"/>
          <w:u w:val="none"/>
        </w:rPr>
        <w:t>“</w:t>
      </w:r>
      <w:proofErr w:type="spellStart"/>
      <w:r w:rsidRPr="00D03379">
        <w:rPr>
          <w:rStyle w:val="Textoennegrita"/>
          <w:rFonts w:ascii="Times New Roman" w:hAnsi="Times New Roman"/>
          <w:b w:val="0"/>
          <w:color w:val="000000"/>
          <w:u w:val="none"/>
        </w:rPr>
        <w:t>Psiconeurogastroenterología</w:t>
      </w:r>
      <w:proofErr w:type="spellEnd"/>
      <w:r w:rsidRPr="00D03379">
        <w:rPr>
          <w:rStyle w:val="Textoennegrita"/>
          <w:rFonts w:ascii="Times New Roman" w:hAnsi="Times New Roman"/>
          <w:b w:val="0"/>
          <w:color w:val="000000"/>
          <w:u w:val="none"/>
        </w:rPr>
        <w:t xml:space="preserve"> y Nutrición en el paciente funcional”</w:t>
      </w:r>
      <w:r w:rsidRPr="00D03379">
        <w:rPr>
          <w:rFonts w:ascii="Times New Roman" w:hAnsi="Times New Roman"/>
          <w:color w:val="000000"/>
          <w:u w:val="none"/>
        </w:rPr>
        <w:t xml:space="preserve">, Hospital de Gastroenterología Dr. C. </w:t>
      </w:r>
      <w:proofErr w:type="spellStart"/>
      <w:r w:rsidRPr="00D03379">
        <w:rPr>
          <w:rFonts w:ascii="Times New Roman" w:hAnsi="Times New Roman"/>
          <w:color w:val="000000"/>
          <w:u w:val="none"/>
        </w:rPr>
        <w:t>Bonorino</w:t>
      </w:r>
      <w:proofErr w:type="spellEnd"/>
      <w:r w:rsidRPr="00D03379">
        <w:rPr>
          <w:rFonts w:ascii="Times New Roman" w:hAnsi="Times New Roman"/>
          <w:color w:val="000000"/>
          <w:u w:val="none"/>
        </w:rPr>
        <w:t xml:space="preserve"> </w:t>
      </w:r>
      <w:proofErr w:type="spellStart"/>
      <w:r w:rsidRPr="00D03379">
        <w:rPr>
          <w:rFonts w:ascii="Times New Roman" w:hAnsi="Times New Roman"/>
          <w:color w:val="000000"/>
          <w:u w:val="none"/>
        </w:rPr>
        <w:t>Udaondo</w:t>
      </w:r>
      <w:proofErr w:type="spellEnd"/>
      <w:r w:rsidRPr="00D03379">
        <w:rPr>
          <w:rFonts w:ascii="Times New Roman" w:hAnsi="Times New Roman"/>
          <w:color w:val="000000"/>
          <w:u w:val="none"/>
        </w:rPr>
        <w:t>.</w:t>
      </w:r>
    </w:p>
    <w:p w:rsidR="007A3077" w:rsidRPr="00D03379" w:rsidRDefault="007A3077" w:rsidP="007A3077">
      <w:pPr>
        <w:numPr>
          <w:ilvl w:val="0"/>
          <w:numId w:val="16"/>
        </w:numPr>
        <w:spacing w:after="0" w:line="240" w:lineRule="auto"/>
        <w:ind w:left="0"/>
        <w:jc w:val="both"/>
        <w:rPr>
          <w:rFonts w:ascii="Times New Roman" w:hAnsi="Times New Roman"/>
          <w:color w:val="000000"/>
          <w:u w:val="none"/>
        </w:rPr>
      </w:pPr>
      <w:r w:rsidRPr="00D03379">
        <w:rPr>
          <w:rStyle w:val="Textoennegrita"/>
          <w:rFonts w:ascii="Times New Roman" w:hAnsi="Times New Roman"/>
          <w:b w:val="0"/>
          <w:color w:val="000000"/>
          <w:u w:val="none"/>
        </w:rPr>
        <w:t>“Enfermedad Cardiovascular y Riñón: Patología Cardiovascular en pacientes con Enfermedad Renal Crónica"</w:t>
      </w:r>
      <w:r w:rsidRPr="00D03379">
        <w:rPr>
          <w:rFonts w:ascii="Times New Roman" w:hAnsi="Times New Roman"/>
          <w:color w:val="000000"/>
          <w:u w:val="none"/>
        </w:rPr>
        <w:t>, Sociedad Latinoamericana de Nefrología e Hipertensión (SLANH).</w:t>
      </w:r>
    </w:p>
    <w:p w:rsidR="007A3077" w:rsidRPr="00D03379" w:rsidRDefault="007A3077" w:rsidP="007A3077">
      <w:pPr>
        <w:pStyle w:val="Default"/>
        <w:numPr>
          <w:ilvl w:val="0"/>
          <w:numId w:val="16"/>
        </w:numPr>
        <w:ind w:left="0"/>
        <w:jc w:val="both"/>
        <w:rPr>
          <w:rFonts w:ascii="Times New Roman" w:hAnsi="Times New Roman" w:cs="Times New Roman"/>
        </w:rPr>
      </w:pPr>
      <w:r w:rsidRPr="00D03379">
        <w:rPr>
          <w:rFonts w:ascii="Times New Roman" w:hAnsi="Times New Roman" w:cs="Times New Roman"/>
          <w:bCs/>
          <w:iCs/>
        </w:rPr>
        <w:t xml:space="preserve">1º Congreso Internacional sobre Ciencia, Ética y Servicios de Salud frente a la </w:t>
      </w:r>
      <w:proofErr w:type="spellStart"/>
      <w:r w:rsidRPr="00D03379">
        <w:rPr>
          <w:rFonts w:ascii="Times New Roman" w:hAnsi="Times New Roman" w:cs="Times New Roman"/>
          <w:bCs/>
          <w:iCs/>
        </w:rPr>
        <w:t>Desglobalización</w:t>
      </w:r>
      <w:proofErr w:type="spellEnd"/>
      <w:r w:rsidRPr="00D03379">
        <w:rPr>
          <w:rFonts w:ascii="Times New Roman" w:hAnsi="Times New Roman" w:cs="Times New Roman"/>
          <w:bCs/>
          <w:iCs/>
        </w:rPr>
        <w:t xml:space="preserve">, I Jornada “Universidad y Valores”, III Jornadas de Ciencia, Tecnología y Ética, II Jornadas Internacionales sobre Salud y Sociedad “La Salud en la era de la </w:t>
      </w:r>
      <w:proofErr w:type="spellStart"/>
      <w:r w:rsidRPr="00D03379">
        <w:rPr>
          <w:rFonts w:ascii="Times New Roman" w:hAnsi="Times New Roman" w:cs="Times New Roman"/>
          <w:bCs/>
          <w:iCs/>
        </w:rPr>
        <w:t>Desglobalización</w:t>
      </w:r>
      <w:proofErr w:type="spellEnd"/>
      <w:r w:rsidRPr="00D03379">
        <w:rPr>
          <w:rFonts w:ascii="Times New Roman" w:hAnsi="Times New Roman" w:cs="Times New Roman"/>
          <w:bCs/>
          <w:iCs/>
        </w:rPr>
        <w:t>”, VIII Jornada Hospitalaria de Investigación en Gestión en Salud Mental y VII Jornada de Gestión Hospitalaria</w:t>
      </w:r>
      <w:r w:rsidRPr="00D03379">
        <w:rPr>
          <w:rFonts w:ascii="Times New Roman" w:hAnsi="Times New Roman" w:cs="Times New Roman"/>
        </w:rPr>
        <w:t xml:space="preserve">, Salón Auditorio del Honorable Senado de la Nación, organizado por el Departamento de Docencia e Investigación del Hospital Braulio A. Moyano </w:t>
      </w:r>
    </w:p>
    <w:p w:rsidR="007A3077" w:rsidRPr="00D03379" w:rsidRDefault="007A3077" w:rsidP="007A3077">
      <w:pPr>
        <w:numPr>
          <w:ilvl w:val="0"/>
          <w:numId w:val="16"/>
        </w:numPr>
        <w:spacing w:after="0" w:line="240" w:lineRule="auto"/>
        <w:ind w:left="0"/>
        <w:jc w:val="both"/>
        <w:rPr>
          <w:rFonts w:ascii="Times New Roman" w:eastAsia="Times New Roman" w:hAnsi="Times New Roman"/>
          <w:color w:val="000000"/>
          <w:u w:val="none"/>
        </w:rPr>
      </w:pPr>
      <w:r w:rsidRPr="00D03379">
        <w:rPr>
          <w:rStyle w:val="Textoennegrita"/>
          <w:rFonts w:ascii="Times New Roman" w:hAnsi="Times New Roman"/>
          <w:b w:val="0"/>
          <w:color w:val="000000"/>
          <w:u w:val="none"/>
        </w:rPr>
        <w:t>XL Reunión del Capítulo Argentino de la Sociedad Latinoamericana de Nutrición (CASLAN) y el VII Congreso de Alimentos Siglo XXI: ALIMENTOS, NUTRICIÓN Y SALUD “Calidad Nutricional: contribuyendo al bienestar y a la salud</w:t>
      </w:r>
      <w:r w:rsidRPr="00D03379">
        <w:rPr>
          <w:rFonts w:ascii="Times New Roman" w:hAnsi="Times New Roman"/>
          <w:color w:val="000000"/>
          <w:u w:val="none"/>
        </w:rPr>
        <w:t>”, Universidad Nacional del Litoral, ciudad de Santa Fe.</w:t>
      </w:r>
    </w:p>
    <w:p w:rsidR="007A3077" w:rsidRPr="00D03379" w:rsidRDefault="007A3077" w:rsidP="007A3077">
      <w:pPr>
        <w:pStyle w:val="Prrafodelista"/>
        <w:numPr>
          <w:ilvl w:val="0"/>
          <w:numId w:val="16"/>
        </w:numPr>
        <w:spacing w:after="0" w:line="240" w:lineRule="auto"/>
        <w:ind w:left="0"/>
        <w:contextualSpacing/>
        <w:jc w:val="both"/>
        <w:rPr>
          <w:rFonts w:ascii="Times New Roman" w:hAnsi="Times New Roman"/>
          <w:u w:val="none"/>
        </w:rPr>
      </w:pPr>
      <w:r w:rsidRPr="00D03379">
        <w:rPr>
          <w:rFonts w:ascii="Times New Roman" w:hAnsi="Times New Roman"/>
          <w:u w:val="none"/>
        </w:rPr>
        <w:t>Expo Dietética Activa</w:t>
      </w:r>
    </w:p>
    <w:p w:rsidR="007A3077" w:rsidRPr="00D03379" w:rsidRDefault="007A3077" w:rsidP="007A3077">
      <w:pPr>
        <w:pStyle w:val="Prrafodelista"/>
        <w:numPr>
          <w:ilvl w:val="0"/>
          <w:numId w:val="16"/>
        </w:numPr>
        <w:spacing w:after="0" w:line="240" w:lineRule="auto"/>
        <w:ind w:left="0"/>
        <w:contextualSpacing/>
        <w:jc w:val="both"/>
        <w:rPr>
          <w:rFonts w:ascii="Times New Roman" w:hAnsi="Times New Roman"/>
          <w:u w:val="none"/>
        </w:rPr>
      </w:pPr>
      <w:r w:rsidRPr="00D03379">
        <w:rPr>
          <w:rFonts w:ascii="Times New Roman" w:hAnsi="Times New Roman"/>
          <w:u w:val="none"/>
        </w:rPr>
        <w:t xml:space="preserve">IV Jornadas de Licenciados en Nutrición en Terapia Intensiva en el marco del 27º Congreso Argentino de la SATI. </w:t>
      </w:r>
    </w:p>
    <w:p w:rsidR="007A3077" w:rsidRPr="00D03379" w:rsidRDefault="007A3077" w:rsidP="007A3077">
      <w:pPr>
        <w:pStyle w:val="Prrafodelista"/>
        <w:numPr>
          <w:ilvl w:val="0"/>
          <w:numId w:val="16"/>
        </w:numPr>
        <w:spacing w:after="0" w:line="240" w:lineRule="auto"/>
        <w:ind w:left="0"/>
        <w:contextualSpacing/>
        <w:jc w:val="both"/>
        <w:rPr>
          <w:rFonts w:ascii="Times New Roman" w:hAnsi="Times New Roman"/>
          <w:u w:val="none"/>
        </w:rPr>
      </w:pPr>
      <w:r w:rsidRPr="00D03379">
        <w:rPr>
          <w:rFonts w:ascii="Times New Roman" w:hAnsi="Times New Roman"/>
          <w:u w:val="none"/>
        </w:rPr>
        <w:t>Jornada “Nuevos consumos problemáticos en alimentación y algunos avances terapéuticos” (SAN)</w:t>
      </w:r>
    </w:p>
    <w:p w:rsidR="007A3077" w:rsidRPr="00D03379" w:rsidRDefault="007A3077" w:rsidP="007A3077">
      <w:pPr>
        <w:pStyle w:val="Prrafodelista"/>
        <w:numPr>
          <w:ilvl w:val="0"/>
          <w:numId w:val="16"/>
        </w:numPr>
        <w:spacing w:after="0" w:line="240" w:lineRule="auto"/>
        <w:ind w:left="0"/>
        <w:contextualSpacing/>
        <w:jc w:val="both"/>
        <w:rPr>
          <w:rFonts w:ascii="Times New Roman" w:hAnsi="Times New Roman"/>
          <w:u w:val="none"/>
        </w:rPr>
      </w:pPr>
      <w:r w:rsidRPr="00D03379">
        <w:rPr>
          <w:rFonts w:ascii="Times New Roman" w:hAnsi="Times New Roman"/>
          <w:bCs/>
          <w:u w:val="none"/>
        </w:rPr>
        <w:lastRenderedPageBreak/>
        <w:t xml:space="preserve"> “Guía de Recomendaciones para menú libre de gluten seguro”. Red Federal de Educadores en la Inocuidad y Calidad Nutricional. </w:t>
      </w:r>
    </w:p>
    <w:p w:rsidR="007A3077" w:rsidRPr="00D03379" w:rsidRDefault="007A3077" w:rsidP="007A3077">
      <w:pPr>
        <w:pStyle w:val="Prrafodelista"/>
        <w:numPr>
          <w:ilvl w:val="0"/>
          <w:numId w:val="16"/>
        </w:numPr>
        <w:spacing w:after="0" w:line="240" w:lineRule="auto"/>
        <w:ind w:left="0"/>
        <w:contextualSpacing/>
        <w:jc w:val="both"/>
        <w:rPr>
          <w:rFonts w:ascii="Times New Roman" w:hAnsi="Times New Roman"/>
          <w:u w:val="none"/>
        </w:rPr>
      </w:pPr>
      <w:r w:rsidRPr="00D03379">
        <w:rPr>
          <w:rFonts w:ascii="Times New Roman" w:hAnsi="Times New Roman"/>
          <w:bCs/>
          <w:u w:val="none"/>
        </w:rPr>
        <w:t xml:space="preserve">I Curso de posgrado de actualización del soporte nutricional en situaciones clínicas específicas. Nuevos Paradigmas, organizado por el Hospital </w:t>
      </w:r>
      <w:proofErr w:type="spellStart"/>
      <w:r w:rsidRPr="00D03379">
        <w:rPr>
          <w:rFonts w:ascii="Times New Roman" w:hAnsi="Times New Roman"/>
          <w:bCs/>
          <w:u w:val="none"/>
        </w:rPr>
        <w:t>Durand</w:t>
      </w:r>
      <w:proofErr w:type="spellEnd"/>
    </w:p>
    <w:p w:rsidR="007A3077" w:rsidRPr="00D03379" w:rsidRDefault="007A3077" w:rsidP="007A3077">
      <w:pPr>
        <w:pStyle w:val="Prrafodelista"/>
        <w:numPr>
          <w:ilvl w:val="0"/>
          <w:numId w:val="16"/>
        </w:numPr>
        <w:spacing w:after="0" w:line="240" w:lineRule="auto"/>
        <w:ind w:left="0"/>
        <w:contextualSpacing/>
        <w:jc w:val="both"/>
        <w:rPr>
          <w:rFonts w:ascii="Times New Roman" w:hAnsi="Times New Roman"/>
          <w:u w:val="none"/>
        </w:rPr>
      </w:pPr>
      <w:r w:rsidRPr="00D03379">
        <w:rPr>
          <w:rFonts w:ascii="Times New Roman" w:hAnsi="Times New Roman"/>
          <w:u w:val="none"/>
        </w:rPr>
        <w:t>Guía de Alimentación Escolar del Ministerio de Educación del GCBA</w:t>
      </w:r>
    </w:p>
    <w:p w:rsidR="007A3077" w:rsidRPr="00D03379" w:rsidRDefault="007A3077" w:rsidP="007A3077">
      <w:pPr>
        <w:pStyle w:val="Prrafodelista"/>
        <w:numPr>
          <w:ilvl w:val="0"/>
          <w:numId w:val="16"/>
        </w:numPr>
        <w:spacing w:after="0" w:line="240" w:lineRule="auto"/>
        <w:ind w:left="0"/>
        <w:contextualSpacing/>
        <w:jc w:val="both"/>
        <w:rPr>
          <w:rFonts w:ascii="Times New Roman" w:hAnsi="Times New Roman"/>
          <w:u w:val="none"/>
        </w:rPr>
      </w:pPr>
      <w:r w:rsidRPr="00D03379">
        <w:rPr>
          <w:rFonts w:ascii="Times New Roman" w:hAnsi="Times New Roman"/>
          <w:u w:val="none"/>
        </w:rPr>
        <w:t>Mesa Redonda sobre Pollo y Huevo del 12º Seminario Internacional de Ciencias Avícolas.</w:t>
      </w:r>
    </w:p>
    <w:p w:rsidR="007A3077" w:rsidRPr="00D03379" w:rsidRDefault="007A3077" w:rsidP="007A3077">
      <w:pPr>
        <w:pStyle w:val="Prrafodelista"/>
        <w:numPr>
          <w:ilvl w:val="0"/>
          <w:numId w:val="16"/>
        </w:numPr>
        <w:spacing w:after="0" w:line="240" w:lineRule="auto"/>
        <w:ind w:left="0"/>
        <w:contextualSpacing/>
        <w:jc w:val="both"/>
        <w:rPr>
          <w:rFonts w:ascii="Times New Roman" w:hAnsi="Times New Roman"/>
          <w:u w:val="none"/>
        </w:rPr>
      </w:pPr>
      <w:r w:rsidRPr="00D03379">
        <w:rPr>
          <w:rFonts w:ascii="Times New Roman" w:hAnsi="Times New Roman"/>
          <w:u w:val="none"/>
        </w:rPr>
        <w:t>XVII Congreso de la Asociación Argentina de Traumatología del Deporte, en UCA.</w:t>
      </w:r>
    </w:p>
    <w:p w:rsidR="007A3077" w:rsidRPr="00D03379" w:rsidRDefault="007A3077" w:rsidP="007A3077">
      <w:pPr>
        <w:pStyle w:val="Prrafodelista"/>
        <w:numPr>
          <w:ilvl w:val="0"/>
          <w:numId w:val="16"/>
        </w:numPr>
        <w:spacing w:after="0" w:line="240" w:lineRule="auto"/>
        <w:ind w:left="0"/>
        <w:contextualSpacing/>
        <w:jc w:val="both"/>
        <w:rPr>
          <w:rFonts w:ascii="Times New Roman" w:hAnsi="Times New Roman"/>
          <w:u w:val="none"/>
        </w:rPr>
      </w:pPr>
      <w:r w:rsidRPr="00D03379">
        <w:rPr>
          <w:rFonts w:ascii="Times New Roman" w:hAnsi="Times New Roman"/>
          <w:u w:val="none"/>
        </w:rPr>
        <w:t>XVI Jornadas Argentinas de Nutrición a realizarse en la Academia Nacional de Medicina.</w:t>
      </w:r>
    </w:p>
    <w:p w:rsidR="007A3077" w:rsidRPr="00D03379" w:rsidRDefault="007A3077" w:rsidP="007A3077">
      <w:pPr>
        <w:pStyle w:val="Prrafodelista"/>
        <w:numPr>
          <w:ilvl w:val="0"/>
          <w:numId w:val="16"/>
        </w:numPr>
        <w:spacing w:after="0" w:line="240" w:lineRule="auto"/>
        <w:ind w:left="0"/>
        <w:contextualSpacing/>
        <w:jc w:val="both"/>
        <w:rPr>
          <w:rFonts w:ascii="Times New Roman" w:hAnsi="Times New Roman"/>
          <w:u w:val="none"/>
        </w:rPr>
      </w:pPr>
      <w:r w:rsidRPr="00D03379">
        <w:rPr>
          <w:rFonts w:ascii="Times New Roman" w:hAnsi="Times New Roman"/>
          <w:u w:val="none"/>
        </w:rPr>
        <w:t xml:space="preserve">Seminario Potencial de los residuos en la producción primaria y de la industrialización de los alimentos como fuentes de sustancias </w:t>
      </w:r>
      <w:proofErr w:type="spellStart"/>
      <w:r w:rsidRPr="00D03379">
        <w:rPr>
          <w:rFonts w:ascii="Times New Roman" w:hAnsi="Times New Roman"/>
          <w:u w:val="none"/>
        </w:rPr>
        <w:t>bioactivas</w:t>
      </w:r>
      <w:proofErr w:type="spellEnd"/>
      <w:r w:rsidRPr="00D03379">
        <w:rPr>
          <w:rFonts w:ascii="Times New Roman" w:hAnsi="Times New Roman"/>
          <w:u w:val="none"/>
        </w:rPr>
        <w:t>, organizado por FANUS</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eastAsia="Times New Roman" w:hAnsi="Times New Roman"/>
          <w:u w:val="none"/>
        </w:rPr>
        <w:t>Eventos 2018 con auspicio otorgado en 2017:</w:t>
      </w:r>
    </w:p>
    <w:p w:rsidR="007A3077" w:rsidRPr="00D03379" w:rsidRDefault="007A3077" w:rsidP="007A3077">
      <w:pPr>
        <w:numPr>
          <w:ilvl w:val="0"/>
          <w:numId w:val="16"/>
        </w:numPr>
        <w:spacing w:after="0" w:line="240" w:lineRule="auto"/>
        <w:ind w:left="0"/>
        <w:jc w:val="both"/>
        <w:rPr>
          <w:rFonts w:ascii="Times New Roman" w:hAnsi="Times New Roman"/>
          <w:u w:val="none"/>
        </w:rPr>
      </w:pPr>
      <w:r w:rsidRPr="00D03379">
        <w:rPr>
          <w:rStyle w:val="Textoennegrita"/>
          <w:rFonts w:ascii="Times New Roman" w:hAnsi="Times New Roman"/>
          <w:b w:val="0"/>
          <w:u w:val="none"/>
        </w:rPr>
        <w:t xml:space="preserve">VIII Simposio Internacional de Actualización en </w:t>
      </w:r>
      <w:proofErr w:type="spellStart"/>
      <w:r w:rsidRPr="00D03379">
        <w:rPr>
          <w:rStyle w:val="Textoennegrita"/>
          <w:rFonts w:ascii="Times New Roman" w:hAnsi="Times New Roman"/>
          <w:b w:val="0"/>
          <w:u w:val="none"/>
        </w:rPr>
        <w:t>Neumonología</w:t>
      </w:r>
      <w:proofErr w:type="spellEnd"/>
      <w:r w:rsidRPr="00D03379">
        <w:rPr>
          <w:rStyle w:val="Textoennegrita"/>
          <w:rFonts w:ascii="Times New Roman" w:hAnsi="Times New Roman"/>
          <w:b w:val="0"/>
          <w:u w:val="none"/>
        </w:rPr>
        <w:t xml:space="preserve"> Crítica y Cuidados Respiratorios</w:t>
      </w:r>
      <w:r w:rsidRPr="00D03379">
        <w:rPr>
          <w:rFonts w:ascii="Times New Roman" w:hAnsi="Times New Roman"/>
          <w:u w:val="none"/>
        </w:rPr>
        <w:t xml:space="preserve"> </w:t>
      </w:r>
      <w:r w:rsidRPr="00D03379">
        <w:rPr>
          <w:rStyle w:val="Textoennegrita"/>
          <w:rFonts w:ascii="Times New Roman" w:hAnsi="Times New Roman"/>
          <w:b w:val="0"/>
          <w:u w:val="none"/>
        </w:rPr>
        <w:t>Avanzados, con interacción multidisciplinaria y la V Jornada de Enfermería en Cuidados Críticos</w:t>
      </w:r>
      <w:r w:rsidRPr="00D03379">
        <w:rPr>
          <w:rFonts w:ascii="Times New Roman" w:hAnsi="Times New Roman"/>
          <w:u w:val="none"/>
        </w:rPr>
        <w:t>,; organizado por el Hospital Italiano</w:t>
      </w:r>
    </w:p>
    <w:p w:rsidR="007A3077" w:rsidRPr="00D03379" w:rsidRDefault="007A3077" w:rsidP="007A3077">
      <w:pPr>
        <w:numPr>
          <w:ilvl w:val="0"/>
          <w:numId w:val="16"/>
        </w:numPr>
        <w:spacing w:after="0" w:line="240" w:lineRule="auto"/>
        <w:ind w:left="0"/>
        <w:jc w:val="both"/>
        <w:rPr>
          <w:rFonts w:ascii="Times New Roman" w:hAnsi="Times New Roman"/>
          <w:u w:val="none"/>
        </w:rPr>
      </w:pPr>
      <w:r w:rsidRPr="00D03379">
        <w:rPr>
          <w:rFonts w:ascii="Times New Roman" w:hAnsi="Times New Roman"/>
          <w:u w:val="none"/>
        </w:rPr>
        <w:t xml:space="preserve">9º Congreso de Lactancia Materna, organizado por la Sociedad Argentina de Pediatría en el marco de la Semana de Congresos y Jornadas Nacionales 2018; </w:t>
      </w:r>
    </w:p>
    <w:p w:rsidR="007A3077" w:rsidRPr="00D03379" w:rsidRDefault="007A3077" w:rsidP="007A3077">
      <w:pPr>
        <w:numPr>
          <w:ilvl w:val="0"/>
          <w:numId w:val="16"/>
        </w:numPr>
        <w:spacing w:after="0" w:line="240" w:lineRule="auto"/>
        <w:ind w:left="0"/>
        <w:jc w:val="both"/>
        <w:rPr>
          <w:rFonts w:ascii="Times New Roman" w:hAnsi="Times New Roman"/>
          <w:u w:val="none"/>
        </w:rPr>
      </w:pPr>
      <w:r w:rsidRPr="00D03379">
        <w:rPr>
          <w:rFonts w:ascii="Times New Roman" w:hAnsi="Times New Roman"/>
          <w:u w:val="none"/>
        </w:rPr>
        <w:t>XXI Jornada anual de actualización en Medicina Nutricional y Obesidad,  organizada por la Fundación Diquecito</w:t>
      </w:r>
    </w:p>
    <w:p w:rsidR="007A3077" w:rsidRPr="00D03379" w:rsidRDefault="007A3077" w:rsidP="007A3077">
      <w:pPr>
        <w:numPr>
          <w:ilvl w:val="0"/>
          <w:numId w:val="16"/>
        </w:numPr>
        <w:spacing w:after="0" w:line="240" w:lineRule="auto"/>
        <w:ind w:left="0"/>
        <w:jc w:val="both"/>
        <w:rPr>
          <w:rFonts w:ascii="Times New Roman" w:hAnsi="Times New Roman"/>
          <w:u w:val="none"/>
        </w:rPr>
      </w:pPr>
      <w:r w:rsidRPr="00D03379">
        <w:rPr>
          <w:rStyle w:val="Textoennegrita"/>
          <w:rFonts w:ascii="Times New Roman" w:hAnsi="Times New Roman"/>
          <w:b w:val="0"/>
          <w:u w:val="none"/>
        </w:rPr>
        <w:t>VII Curso Latinoamericano Virtual de Nutrición Infantil “Cultura alimentaria: cuál es la paradoja de la nutrición actual?”</w:t>
      </w:r>
      <w:r w:rsidRPr="00D03379">
        <w:rPr>
          <w:rFonts w:ascii="Times New Roman" w:hAnsi="Times New Roman"/>
          <w:u w:val="none"/>
        </w:rPr>
        <w:t>,</w:t>
      </w:r>
      <w:r w:rsidRPr="00D03379">
        <w:rPr>
          <w:rStyle w:val="Textoennegrita"/>
          <w:rFonts w:ascii="Times New Roman" w:hAnsi="Times New Roman"/>
          <w:b w:val="0"/>
          <w:u w:val="none"/>
        </w:rPr>
        <w:t> </w:t>
      </w:r>
      <w:r>
        <w:rPr>
          <w:rFonts w:ascii="Times New Roman" w:hAnsi="Times New Roman"/>
          <w:u w:val="none"/>
        </w:rPr>
        <w:t>Hospital Ricardo Gutié</w:t>
      </w:r>
      <w:r w:rsidRPr="00D03379">
        <w:rPr>
          <w:rFonts w:ascii="Times New Roman" w:hAnsi="Times New Roman"/>
          <w:u w:val="none"/>
        </w:rPr>
        <w:t>rrez</w:t>
      </w:r>
    </w:p>
    <w:p w:rsidR="007A3077" w:rsidRPr="00D03379" w:rsidRDefault="007A3077" w:rsidP="007A3077">
      <w:pPr>
        <w:numPr>
          <w:ilvl w:val="0"/>
          <w:numId w:val="16"/>
        </w:numPr>
        <w:spacing w:after="0" w:line="240" w:lineRule="auto"/>
        <w:ind w:left="0"/>
        <w:jc w:val="both"/>
        <w:rPr>
          <w:rFonts w:ascii="Times New Roman" w:hAnsi="Times New Roman"/>
          <w:u w:val="none"/>
        </w:rPr>
      </w:pPr>
      <w:r w:rsidRPr="00D03379">
        <w:rPr>
          <w:rStyle w:val="Textoennegrita"/>
          <w:rFonts w:ascii="Times New Roman" w:hAnsi="Times New Roman"/>
          <w:b w:val="0"/>
          <w:u w:val="none"/>
        </w:rPr>
        <w:t xml:space="preserve">“XII Congreso Internacional de Cirugía </w:t>
      </w:r>
      <w:proofErr w:type="spellStart"/>
      <w:r w:rsidRPr="00D03379">
        <w:rPr>
          <w:rStyle w:val="Textoennegrita"/>
          <w:rFonts w:ascii="Times New Roman" w:hAnsi="Times New Roman"/>
          <w:b w:val="0"/>
          <w:u w:val="none"/>
        </w:rPr>
        <w:t>Bariátrica</w:t>
      </w:r>
      <w:proofErr w:type="spellEnd"/>
      <w:r w:rsidRPr="00D03379">
        <w:rPr>
          <w:rStyle w:val="Textoennegrita"/>
          <w:rFonts w:ascii="Times New Roman" w:hAnsi="Times New Roman"/>
          <w:b w:val="0"/>
          <w:u w:val="none"/>
        </w:rPr>
        <w:t xml:space="preserve"> y Metabólica. Enfoque Quirúrgico e Interdisciplinario</w:t>
      </w:r>
      <w:r w:rsidRPr="00D03379">
        <w:rPr>
          <w:rStyle w:val="Textoennegrita"/>
          <w:rFonts w:ascii="Times New Roman" w:hAnsi="Times New Roman"/>
          <w:u w:val="none"/>
        </w:rPr>
        <w:t>”</w:t>
      </w:r>
      <w:r w:rsidRPr="00D03379">
        <w:rPr>
          <w:rFonts w:ascii="Times New Roman" w:hAnsi="Times New Roman"/>
          <w:u w:val="none"/>
        </w:rPr>
        <w:t>,</w:t>
      </w:r>
      <w:r w:rsidRPr="00D03379">
        <w:rPr>
          <w:rStyle w:val="Textoennegrita"/>
          <w:rFonts w:ascii="Times New Roman" w:hAnsi="Times New Roman"/>
          <w:u w:val="none"/>
        </w:rPr>
        <w:t> </w:t>
      </w:r>
      <w:r w:rsidRPr="00D03379">
        <w:rPr>
          <w:rFonts w:ascii="Times New Roman" w:hAnsi="Times New Roman"/>
          <w:u w:val="none"/>
        </w:rPr>
        <w:t xml:space="preserve"> Mendoza</w:t>
      </w:r>
    </w:p>
    <w:p w:rsidR="007A3077" w:rsidRDefault="007A3077" w:rsidP="007A3077">
      <w:pPr>
        <w:numPr>
          <w:ilvl w:val="0"/>
          <w:numId w:val="16"/>
        </w:numPr>
        <w:spacing w:after="0" w:line="240" w:lineRule="auto"/>
        <w:ind w:left="0"/>
        <w:jc w:val="both"/>
        <w:rPr>
          <w:rFonts w:ascii="Times New Roman" w:hAnsi="Times New Roman"/>
          <w:u w:val="none"/>
        </w:rPr>
      </w:pPr>
      <w:r w:rsidRPr="00D03379">
        <w:rPr>
          <w:rStyle w:val="Textoennegrita"/>
          <w:rFonts w:ascii="Times New Roman" w:hAnsi="Times New Roman"/>
          <w:b w:val="0"/>
          <w:u w:val="none"/>
        </w:rPr>
        <w:t>XIII Congreso Argentino de Graduados en Nutrición</w:t>
      </w:r>
      <w:r w:rsidRPr="00D03379">
        <w:rPr>
          <w:rFonts w:ascii="Times New Roman" w:hAnsi="Times New Roman"/>
          <w:u w:val="none"/>
        </w:rPr>
        <w:t>, organizado por el Colegio de Nutricionistas de la Provincia de Buenos Aires</w:t>
      </w:r>
      <w:r>
        <w:rPr>
          <w:rFonts w:ascii="Times New Roman" w:hAnsi="Times New Roman"/>
          <w:u w:val="none"/>
        </w:rPr>
        <w:t>.</w:t>
      </w:r>
    </w:p>
    <w:p w:rsidR="007A3077" w:rsidRPr="00D03379" w:rsidRDefault="007A3077" w:rsidP="007A3077">
      <w:pPr>
        <w:spacing w:after="0" w:line="240" w:lineRule="auto"/>
        <w:jc w:val="both"/>
        <w:rPr>
          <w:rFonts w:ascii="Times New Roman" w:hAnsi="Times New Roman"/>
          <w:u w:val="none"/>
        </w:rPr>
      </w:pPr>
    </w:p>
    <w:p w:rsidR="007A3077" w:rsidRPr="00D03379" w:rsidRDefault="007A3077" w:rsidP="007A3077">
      <w:pPr>
        <w:numPr>
          <w:ilvl w:val="0"/>
          <w:numId w:val="2"/>
        </w:numPr>
        <w:pBdr>
          <w:bottom w:val="single" w:sz="12" w:space="1" w:color="auto"/>
        </w:pBdr>
        <w:spacing w:after="0" w:line="240" w:lineRule="auto"/>
        <w:ind w:left="0"/>
        <w:rPr>
          <w:rFonts w:ascii="Times New Roman" w:hAnsi="Times New Roman"/>
          <w:b/>
          <w:bCs/>
          <w:u w:val="none"/>
        </w:rPr>
      </w:pPr>
      <w:r w:rsidRPr="00D03379">
        <w:rPr>
          <w:rFonts w:ascii="Times New Roman" w:hAnsi="Times New Roman"/>
          <w:b/>
          <w:bCs/>
          <w:u w:val="none"/>
          <w:shd w:val="clear" w:color="auto" w:fill="E7E6E6"/>
        </w:rPr>
        <w:t>AUSPICIOS y AVALES RECIBIDOS PARA LAS VII JORNADAS AADYND</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Auspicios:</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 Federación Argentina de Graduados en Nutrición (FAGRAN)</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 Asociación Profesional de Dietistas, Nutricionistas-Dietistas y Licenciados en Nutrición de la Ciudad de Buenos Aires (ANDYLMU)</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 Colegio de Nutricionistas de la Provincia de Buenos Aires</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 Colegio de Graduados en Nutrición de la Provincia de Santa Fe, 1ra. C</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 Colegio de Graduados en Nutrición de Salta</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 Colegio de Nutricionistas y Licenciados en Nutrición de la Provincia de Corrientes</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 Colegio de Graduados en Nutrición de Santiago del Estero</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 Asociación de Dietistas, Nutricionistas y Licenciados en Nutrición de Chubut</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 Asociación de Dietistas y Nutricionistas del Chaco</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 Sociedad Argentina de Nutrición</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 Sociedad Argentina de Diabetes</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 Universidad de Morón</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 Universidad Nacional de La Matanza</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 Foro de la Alimentación, la Nutrición y la Salud (FANUS)</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Otros:</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 xml:space="preserve">- Interés Académico de la Escuela de Nutrición de la Facultad de Medicina de la Universidad de Buenos Aires las VII Jornadas de Nutrición de la Ciudad Autónoma de Buenos Aires </w:t>
      </w:r>
    </w:p>
    <w:p w:rsidR="007A3077" w:rsidRPr="00D03379" w:rsidRDefault="007A3077" w:rsidP="007A3077">
      <w:pPr>
        <w:spacing w:after="0" w:line="240" w:lineRule="auto"/>
        <w:rPr>
          <w:rFonts w:ascii="Times New Roman" w:hAnsi="Times New Roman"/>
          <w:bCs/>
          <w:u w:val="none"/>
        </w:rPr>
      </w:pPr>
      <w:r w:rsidRPr="00D03379">
        <w:rPr>
          <w:rFonts w:ascii="Times New Roman" w:hAnsi="Times New Roman"/>
          <w:bCs/>
          <w:u w:val="none"/>
        </w:rPr>
        <w:t>-Auspicio Académico Universidad Abierta Interamericana</w:t>
      </w:r>
    </w:p>
    <w:p w:rsidR="007A3077" w:rsidRDefault="007A3077" w:rsidP="007A3077">
      <w:pPr>
        <w:spacing w:after="0" w:line="240" w:lineRule="auto"/>
        <w:rPr>
          <w:rFonts w:ascii="Times New Roman" w:hAnsi="Times New Roman"/>
          <w:bCs/>
          <w:u w:val="none"/>
        </w:rPr>
      </w:pPr>
      <w:r w:rsidRPr="00D03379">
        <w:rPr>
          <w:rFonts w:ascii="Times New Roman" w:hAnsi="Times New Roman"/>
          <w:bCs/>
          <w:u w:val="none"/>
        </w:rPr>
        <w:lastRenderedPageBreak/>
        <w:t>-Adhesión Universidad de Belgrano</w:t>
      </w:r>
    </w:p>
    <w:p w:rsidR="007A3077" w:rsidRPr="00D03379" w:rsidRDefault="007A3077" w:rsidP="007A3077">
      <w:pPr>
        <w:spacing w:after="0" w:line="240" w:lineRule="auto"/>
        <w:rPr>
          <w:rFonts w:ascii="Times New Roman" w:hAnsi="Times New Roman"/>
          <w:bCs/>
          <w:u w:val="none"/>
        </w:rPr>
      </w:pPr>
    </w:p>
    <w:p w:rsidR="007A3077" w:rsidRPr="00D03379" w:rsidRDefault="007A3077" w:rsidP="007A3077">
      <w:pPr>
        <w:numPr>
          <w:ilvl w:val="0"/>
          <w:numId w:val="2"/>
        </w:numPr>
        <w:pBdr>
          <w:bottom w:val="single" w:sz="12" w:space="1" w:color="auto"/>
        </w:pBdr>
        <w:shd w:val="clear" w:color="auto" w:fill="E7E6E6"/>
        <w:spacing w:after="0" w:line="240" w:lineRule="auto"/>
        <w:ind w:left="0"/>
        <w:jc w:val="both"/>
        <w:rPr>
          <w:rFonts w:ascii="Times New Roman" w:hAnsi="Times New Roman"/>
          <w:b/>
          <w:u w:val="none"/>
        </w:rPr>
      </w:pPr>
      <w:r w:rsidRPr="00D03379">
        <w:rPr>
          <w:rFonts w:ascii="Times New Roman" w:hAnsi="Times New Roman"/>
          <w:b/>
          <w:u w:val="none"/>
        </w:rPr>
        <w:t xml:space="preserve">BECAS OTORGADAS A </w:t>
      </w:r>
      <w:r w:rsidRPr="005B3975">
        <w:rPr>
          <w:rFonts w:ascii="Times New Roman" w:hAnsi="Times New Roman"/>
          <w:b/>
          <w:u w:val="none"/>
        </w:rPr>
        <w:t>SOCI</w:t>
      </w:r>
      <w:r w:rsidRPr="005B3975">
        <w:rPr>
          <w:rStyle w:val="Textoennegrita"/>
          <w:rFonts w:ascii="Times New Roman" w:hAnsi="Times New Roman"/>
          <w:color w:val="000000"/>
          <w:u w:val="none"/>
        </w:rPr>
        <w:t>OS</w:t>
      </w:r>
    </w:p>
    <w:p w:rsidR="007A3077" w:rsidRPr="00D03379" w:rsidRDefault="007A3077" w:rsidP="007A3077">
      <w:pPr>
        <w:pStyle w:val="Sangradetextonormal"/>
        <w:numPr>
          <w:ilvl w:val="0"/>
          <w:numId w:val="19"/>
        </w:numPr>
        <w:spacing w:after="0" w:line="240" w:lineRule="auto"/>
        <w:ind w:left="0"/>
        <w:jc w:val="both"/>
        <w:rPr>
          <w:rFonts w:ascii="Times New Roman" w:eastAsia="Calibri" w:hAnsi="Times New Roman"/>
          <w:b w:val="0"/>
          <w:kern w:val="0"/>
          <w:sz w:val="24"/>
          <w:szCs w:val="24"/>
          <w:lang w:val="es-ES" w:eastAsia="es-ES"/>
        </w:rPr>
      </w:pPr>
      <w:r w:rsidRPr="00D03379">
        <w:rPr>
          <w:rFonts w:ascii="Times New Roman" w:eastAsia="Calibri" w:hAnsi="Times New Roman"/>
          <w:b w:val="0"/>
          <w:kern w:val="0"/>
          <w:sz w:val="24"/>
          <w:szCs w:val="24"/>
          <w:lang w:val="es-ES" w:eastAsia="es-ES"/>
        </w:rPr>
        <w:t xml:space="preserve">2 becas de inscripción al Congreso  Internacional de Cirugía </w:t>
      </w:r>
      <w:proofErr w:type="spellStart"/>
      <w:r w:rsidRPr="00D03379">
        <w:rPr>
          <w:rFonts w:ascii="Times New Roman" w:eastAsia="Calibri" w:hAnsi="Times New Roman"/>
          <w:b w:val="0"/>
          <w:kern w:val="0"/>
          <w:sz w:val="24"/>
          <w:szCs w:val="24"/>
          <w:lang w:val="es-ES" w:eastAsia="es-ES"/>
        </w:rPr>
        <w:t>Bariátrica</w:t>
      </w:r>
      <w:proofErr w:type="spellEnd"/>
      <w:r w:rsidRPr="00D03379">
        <w:rPr>
          <w:rFonts w:ascii="Times New Roman" w:eastAsia="Calibri" w:hAnsi="Times New Roman"/>
          <w:b w:val="0"/>
          <w:kern w:val="0"/>
          <w:sz w:val="24"/>
          <w:szCs w:val="24"/>
          <w:lang w:val="es-ES" w:eastAsia="es-ES"/>
        </w:rPr>
        <w:t xml:space="preserve"> y Metabólica.</w:t>
      </w:r>
    </w:p>
    <w:p w:rsidR="007A3077" w:rsidRPr="00D03379" w:rsidRDefault="007A3077" w:rsidP="007A3077">
      <w:pPr>
        <w:pStyle w:val="Sangradetextonormal"/>
        <w:numPr>
          <w:ilvl w:val="0"/>
          <w:numId w:val="19"/>
        </w:numPr>
        <w:spacing w:after="0" w:line="240" w:lineRule="auto"/>
        <w:ind w:left="0"/>
        <w:jc w:val="both"/>
        <w:rPr>
          <w:rFonts w:ascii="Times New Roman" w:eastAsia="Calibri" w:hAnsi="Times New Roman"/>
          <w:b w:val="0"/>
          <w:kern w:val="0"/>
          <w:sz w:val="24"/>
          <w:szCs w:val="24"/>
          <w:lang w:val="es-ES" w:eastAsia="es-ES"/>
        </w:rPr>
      </w:pPr>
      <w:r w:rsidRPr="00D03379">
        <w:rPr>
          <w:rFonts w:ascii="Times New Roman" w:eastAsia="Calibri" w:hAnsi="Times New Roman"/>
          <w:b w:val="0"/>
          <w:kern w:val="0"/>
          <w:sz w:val="24"/>
          <w:szCs w:val="24"/>
          <w:lang w:val="es-ES" w:eastAsia="es-ES"/>
        </w:rPr>
        <w:t xml:space="preserve">2 becas de inscripción  a las </w:t>
      </w:r>
      <w:r w:rsidRPr="00D03379">
        <w:rPr>
          <w:rFonts w:ascii="Times New Roman" w:hAnsi="Times New Roman"/>
          <w:b w:val="0"/>
          <w:sz w:val="24"/>
          <w:szCs w:val="24"/>
        </w:rPr>
        <w:t>XX Jornadas de Actualización en Medicina Nutricional y obesidad.</w:t>
      </w:r>
    </w:p>
    <w:p w:rsidR="007A3077" w:rsidRPr="00D03379" w:rsidRDefault="007A3077" w:rsidP="007A3077">
      <w:pPr>
        <w:pStyle w:val="Sangradetextonormal"/>
        <w:numPr>
          <w:ilvl w:val="0"/>
          <w:numId w:val="19"/>
        </w:numPr>
        <w:spacing w:after="0" w:line="240" w:lineRule="auto"/>
        <w:ind w:left="0"/>
        <w:jc w:val="both"/>
        <w:rPr>
          <w:rFonts w:ascii="Times New Roman" w:eastAsia="Calibri" w:hAnsi="Times New Roman"/>
          <w:b w:val="0"/>
          <w:kern w:val="0"/>
          <w:sz w:val="24"/>
          <w:szCs w:val="24"/>
          <w:lang w:val="es-ES" w:eastAsia="es-ES"/>
        </w:rPr>
      </w:pPr>
      <w:r w:rsidRPr="00D03379">
        <w:rPr>
          <w:rFonts w:ascii="Times New Roman" w:hAnsi="Times New Roman"/>
          <w:b w:val="0"/>
          <w:sz w:val="24"/>
          <w:szCs w:val="24"/>
        </w:rPr>
        <w:t>1 beca a la  Diplomatura en Nutrición Vegetariana y Vegana de la UB.</w:t>
      </w:r>
    </w:p>
    <w:p w:rsidR="007A3077" w:rsidRPr="00D03379" w:rsidRDefault="007A3077" w:rsidP="007A3077">
      <w:pPr>
        <w:pStyle w:val="Sangradetextonormal"/>
        <w:numPr>
          <w:ilvl w:val="0"/>
          <w:numId w:val="19"/>
        </w:numPr>
        <w:spacing w:after="0" w:line="240" w:lineRule="auto"/>
        <w:ind w:left="0"/>
        <w:jc w:val="both"/>
        <w:rPr>
          <w:rFonts w:ascii="Times New Roman" w:eastAsia="Calibri" w:hAnsi="Times New Roman"/>
          <w:b w:val="0"/>
          <w:kern w:val="0"/>
          <w:sz w:val="24"/>
          <w:szCs w:val="24"/>
          <w:lang w:val="es-ES" w:eastAsia="es-ES"/>
        </w:rPr>
      </w:pPr>
      <w:r w:rsidRPr="00D03379">
        <w:rPr>
          <w:rFonts w:ascii="Times New Roman" w:hAnsi="Times New Roman"/>
          <w:b w:val="0"/>
          <w:sz w:val="24"/>
          <w:szCs w:val="24"/>
        </w:rPr>
        <w:t>2 becas Curso “</w:t>
      </w:r>
      <w:proofErr w:type="spellStart"/>
      <w:r w:rsidRPr="00D03379">
        <w:rPr>
          <w:rFonts w:ascii="Times New Roman" w:hAnsi="Times New Roman"/>
          <w:b w:val="0"/>
          <w:sz w:val="24"/>
          <w:szCs w:val="24"/>
        </w:rPr>
        <w:t>on</w:t>
      </w:r>
      <w:proofErr w:type="spellEnd"/>
      <w:r w:rsidRPr="00D03379">
        <w:rPr>
          <w:rFonts w:ascii="Times New Roman" w:hAnsi="Times New Roman"/>
          <w:b w:val="0"/>
          <w:sz w:val="24"/>
          <w:szCs w:val="24"/>
        </w:rPr>
        <w:t xml:space="preserve"> line” sobre “Diabetes en el niño y adolescente” organizado por la Sociedad de </w:t>
      </w:r>
      <w:proofErr w:type="spellStart"/>
      <w:r w:rsidRPr="00D03379">
        <w:rPr>
          <w:rFonts w:ascii="Times New Roman" w:hAnsi="Times New Roman"/>
          <w:b w:val="0"/>
          <w:sz w:val="24"/>
          <w:szCs w:val="24"/>
        </w:rPr>
        <w:t>Diabetología</w:t>
      </w:r>
      <w:proofErr w:type="spellEnd"/>
      <w:r w:rsidRPr="00D03379">
        <w:rPr>
          <w:rFonts w:ascii="Times New Roman" w:hAnsi="Times New Roman"/>
          <w:b w:val="0"/>
          <w:sz w:val="24"/>
          <w:szCs w:val="24"/>
        </w:rPr>
        <w:t xml:space="preserve"> y Nutrición del Uruguay,  la Sociedad Uruguaya de Pediatría y la </w:t>
      </w:r>
      <w:proofErr w:type="spellStart"/>
      <w:r w:rsidRPr="00D03379">
        <w:rPr>
          <w:rFonts w:ascii="Times New Roman" w:hAnsi="Times New Roman"/>
          <w:b w:val="0"/>
          <w:sz w:val="24"/>
          <w:szCs w:val="24"/>
        </w:rPr>
        <w:t>RedEMC</w:t>
      </w:r>
      <w:proofErr w:type="spellEnd"/>
      <w:r w:rsidRPr="00D03379">
        <w:rPr>
          <w:rFonts w:ascii="Times New Roman" w:hAnsi="Times New Roman"/>
          <w:b w:val="0"/>
          <w:sz w:val="24"/>
          <w:szCs w:val="24"/>
        </w:rPr>
        <w:t xml:space="preserve"> Pediatría y </w:t>
      </w:r>
      <w:proofErr w:type="spellStart"/>
      <w:r w:rsidRPr="00D03379">
        <w:rPr>
          <w:rFonts w:ascii="Times New Roman" w:hAnsi="Times New Roman"/>
          <w:b w:val="0"/>
          <w:sz w:val="24"/>
          <w:szCs w:val="24"/>
        </w:rPr>
        <w:t>EviMed</w:t>
      </w:r>
      <w:proofErr w:type="spellEnd"/>
      <w:r w:rsidRPr="00D03379">
        <w:rPr>
          <w:rFonts w:ascii="Times New Roman" w:hAnsi="Times New Roman"/>
          <w:b w:val="0"/>
          <w:sz w:val="24"/>
          <w:szCs w:val="24"/>
        </w:rPr>
        <w:t>.</w:t>
      </w:r>
    </w:p>
    <w:p w:rsidR="007A3077" w:rsidRPr="00D03379" w:rsidRDefault="007A3077" w:rsidP="007A3077">
      <w:pPr>
        <w:pStyle w:val="Sangradetextonormal"/>
        <w:numPr>
          <w:ilvl w:val="0"/>
          <w:numId w:val="19"/>
        </w:numPr>
        <w:spacing w:after="0" w:line="240" w:lineRule="auto"/>
        <w:ind w:left="0"/>
        <w:jc w:val="both"/>
        <w:rPr>
          <w:rFonts w:ascii="Times New Roman" w:eastAsia="Calibri" w:hAnsi="Times New Roman"/>
          <w:b w:val="0"/>
          <w:kern w:val="0"/>
          <w:sz w:val="24"/>
          <w:szCs w:val="24"/>
          <w:lang w:val="es-ES" w:eastAsia="es-ES"/>
        </w:rPr>
      </w:pPr>
      <w:r w:rsidRPr="00D03379">
        <w:rPr>
          <w:rFonts w:ascii="Times New Roman" w:hAnsi="Times New Roman"/>
          <w:b w:val="0"/>
          <w:bCs/>
          <w:sz w:val="24"/>
          <w:szCs w:val="24"/>
        </w:rPr>
        <w:t xml:space="preserve">5 becas  XVIII Jornadas Internacionales de Nutrición para las Actividades Físicas y el Deporte. </w:t>
      </w:r>
    </w:p>
    <w:p w:rsidR="007A3077" w:rsidRPr="00D03379" w:rsidRDefault="007A3077" w:rsidP="007A3077">
      <w:pPr>
        <w:pStyle w:val="Sangradetextonormal"/>
        <w:numPr>
          <w:ilvl w:val="0"/>
          <w:numId w:val="19"/>
        </w:numPr>
        <w:spacing w:after="0" w:line="240" w:lineRule="auto"/>
        <w:ind w:left="0"/>
        <w:jc w:val="both"/>
        <w:rPr>
          <w:rFonts w:ascii="Times New Roman" w:eastAsia="Calibri" w:hAnsi="Times New Roman"/>
          <w:b w:val="0"/>
          <w:kern w:val="0"/>
          <w:sz w:val="24"/>
          <w:szCs w:val="24"/>
          <w:lang w:val="es-ES" w:eastAsia="es-ES"/>
        </w:rPr>
      </w:pPr>
      <w:r w:rsidRPr="00D03379">
        <w:rPr>
          <w:rFonts w:ascii="Times New Roman" w:hAnsi="Times New Roman"/>
          <w:b w:val="0"/>
          <w:sz w:val="24"/>
          <w:szCs w:val="24"/>
        </w:rPr>
        <w:t xml:space="preserve">4 becas al  curso online sobre “Enfermedad Cardiovascular y Riñón” organizado por la Sociedad Latinoamericana de Nefrología e Hipertensión. </w:t>
      </w:r>
    </w:p>
    <w:p w:rsidR="007A3077" w:rsidRPr="00D03379" w:rsidRDefault="007A3077" w:rsidP="007A3077">
      <w:pPr>
        <w:pStyle w:val="Sangradetextonormal"/>
        <w:numPr>
          <w:ilvl w:val="0"/>
          <w:numId w:val="19"/>
        </w:numPr>
        <w:spacing w:after="0" w:line="240" w:lineRule="auto"/>
        <w:ind w:left="0"/>
        <w:jc w:val="both"/>
        <w:rPr>
          <w:rFonts w:ascii="Times New Roman" w:eastAsia="Calibri" w:hAnsi="Times New Roman"/>
          <w:b w:val="0"/>
          <w:kern w:val="0"/>
          <w:sz w:val="24"/>
          <w:szCs w:val="24"/>
          <w:lang w:val="es-ES" w:eastAsia="es-ES"/>
        </w:rPr>
      </w:pPr>
      <w:r w:rsidRPr="00D03379">
        <w:rPr>
          <w:rFonts w:ascii="Times New Roman" w:hAnsi="Times New Roman"/>
          <w:b w:val="0"/>
          <w:sz w:val="24"/>
          <w:szCs w:val="24"/>
        </w:rPr>
        <w:t>2 becas para las XXI Jornada de Actualización en Medicina Nutricional y Obesidad.</w:t>
      </w:r>
    </w:p>
    <w:p w:rsidR="007A3077" w:rsidRPr="00AE5E9B" w:rsidRDefault="007A3077" w:rsidP="007A3077">
      <w:pPr>
        <w:pStyle w:val="Sangradetextonormal"/>
        <w:numPr>
          <w:ilvl w:val="0"/>
          <w:numId w:val="19"/>
        </w:numPr>
        <w:spacing w:after="0" w:line="240" w:lineRule="auto"/>
        <w:ind w:left="0"/>
        <w:jc w:val="both"/>
        <w:rPr>
          <w:rFonts w:ascii="Times New Roman" w:eastAsia="Calibri" w:hAnsi="Times New Roman"/>
          <w:b w:val="0"/>
          <w:kern w:val="0"/>
          <w:sz w:val="24"/>
          <w:szCs w:val="24"/>
          <w:lang w:val="es-ES" w:eastAsia="es-ES"/>
        </w:rPr>
      </w:pPr>
      <w:r w:rsidRPr="00D03379">
        <w:rPr>
          <w:rFonts w:ascii="Times New Roman" w:hAnsi="Times New Roman"/>
          <w:b w:val="0"/>
          <w:sz w:val="24"/>
          <w:szCs w:val="24"/>
        </w:rPr>
        <w:t>2 Becas para Simposio Panamericano de Enfermedad Celíaca.</w:t>
      </w:r>
    </w:p>
    <w:p w:rsidR="007A3077" w:rsidRPr="00D03379" w:rsidRDefault="007A3077" w:rsidP="007A3077">
      <w:pPr>
        <w:pStyle w:val="Sangradetextonormal"/>
        <w:numPr>
          <w:ilvl w:val="0"/>
          <w:numId w:val="19"/>
        </w:numPr>
        <w:spacing w:after="0" w:line="240" w:lineRule="auto"/>
        <w:ind w:left="0"/>
        <w:jc w:val="both"/>
        <w:rPr>
          <w:rFonts w:ascii="Times New Roman" w:eastAsia="Calibri" w:hAnsi="Times New Roman"/>
          <w:b w:val="0"/>
          <w:kern w:val="0"/>
          <w:sz w:val="24"/>
          <w:szCs w:val="24"/>
          <w:lang w:val="es-ES" w:eastAsia="es-ES"/>
        </w:rPr>
      </w:pPr>
    </w:p>
    <w:p w:rsidR="007A3077" w:rsidRPr="00D03379" w:rsidRDefault="007A3077" w:rsidP="007A3077">
      <w:pPr>
        <w:numPr>
          <w:ilvl w:val="0"/>
          <w:numId w:val="2"/>
        </w:numPr>
        <w:pBdr>
          <w:bottom w:val="single" w:sz="12" w:space="0" w:color="auto"/>
        </w:pBdr>
        <w:shd w:val="clear" w:color="auto" w:fill="E7E6E6"/>
        <w:spacing w:after="0" w:line="240" w:lineRule="auto"/>
        <w:ind w:left="0"/>
        <w:jc w:val="both"/>
        <w:rPr>
          <w:rFonts w:ascii="Times New Roman" w:hAnsi="Times New Roman"/>
          <w:b/>
          <w:u w:val="none"/>
        </w:rPr>
      </w:pPr>
      <w:r w:rsidRPr="00D03379">
        <w:rPr>
          <w:rFonts w:ascii="Times New Roman" w:hAnsi="Times New Roman"/>
          <w:b/>
          <w:u w:val="none"/>
        </w:rPr>
        <w:t xml:space="preserve">AADYND Y LAS UNIVERSIDADES </w:t>
      </w:r>
    </w:p>
    <w:p w:rsidR="007A3077" w:rsidRPr="00D03379" w:rsidRDefault="007A3077" w:rsidP="007A3077">
      <w:pPr>
        <w:numPr>
          <w:ilvl w:val="0"/>
          <w:numId w:val="20"/>
        </w:numPr>
        <w:spacing w:after="0" w:line="240" w:lineRule="auto"/>
        <w:ind w:left="0"/>
        <w:jc w:val="both"/>
        <w:rPr>
          <w:rFonts w:ascii="Times New Roman" w:hAnsi="Times New Roman"/>
          <w:u w:val="none"/>
        </w:rPr>
      </w:pPr>
      <w:r w:rsidRPr="00D03379">
        <w:rPr>
          <w:rFonts w:ascii="Times New Roman" w:hAnsi="Times New Roman"/>
          <w:u w:val="none"/>
        </w:rPr>
        <w:t xml:space="preserve">Alumnos de la Universidad de Entre Ríos, visita sede AADYND el día 6 de junio de 2017. Asisten 30 alumnos y la Lic. Livia M. </w:t>
      </w:r>
      <w:proofErr w:type="spellStart"/>
      <w:r w:rsidRPr="00D03379">
        <w:rPr>
          <w:rFonts w:ascii="Times New Roman" w:hAnsi="Times New Roman"/>
          <w:u w:val="none"/>
        </w:rPr>
        <w:t>Garnier</w:t>
      </w:r>
      <w:proofErr w:type="spellEnd"/>
      <w:r w:rsidRPr="00D03379">
        <w:rPr>
          <w:rFonts w:ascii="Times New Roman" w:hAnsi="Times New Roman"/>
          <w:u w:val="none"/>
        </w:rPr>
        <w:t xml:space="preserve">, Docente de la Carrera de Nutrición, los recibe </w:t>
      </w:r>
      <w:r>
        <w:rPr>
          <w:rFonts w:ascii="Times New Roman" w:hAnsi="Times New Roman"/>
          <w:u w:val="none"/>
        </w:rPr>
        <w:t xml:space="preserve">la </w:t>
      </w:r>
      <w:r w:rsidRPr="00D03379">
        <w:rPr>
          <w:rFonts w:ascii="Times New Roman" w:hAnsi="Times New Roman"/>
          <w:u w:val="none"/>
        </w:rPr>
        <w:t xml:space="preserve">Lic. </w:t>
      </w:r>
      <w:proofErr w:type="spellStart"/>
      <w:r w:rsidRPr="00D03379">
        <w:rPr>
          <w:rFonts w:ascii="Times New Roman" w:hAnsi="Times New Roman"/>
          <w:u w:val="none"/>
        </w:rPr>
        <w:t>Corteggiano</w:t>
      </w:r>
      <w:proofErr w:type="spellEnd"/>
      <w:r w:rsidRPr="00D03379">
        <w:rPr>
          <w:rFonts w:ascii="Times New Roman" w:hAnsi="Times New Roman"/>
          <w:u w:val="none"/>
        </w:rPr>
        <w:t xml:space="preserve">. Se </w:t>
      </w:r>
      <w:r>
        <w:rPr>
          <w:rFonts w:ascii="Times New Roman" w:hAnsi="Times New Roman"/>
          <w:u w:val="none"/>
        </w:rPr>
        <w:t>proyecta</w:t>
      </w:r>
      <w:r w:rsidRPr="00D03379">
        <w:rPr>
          <w:rFonts w:ascii="Times New Roman" w:hAnsi="Times New Roman"/>
          <w:u w:val="none"/>
        </w:rPr>
        <w:t xml:space="preserve"> video institucional, charla con preguntas y entrega de revistas DIAETA y folletos informativos.</w:t>
      </w:r>
    </w:p>
    <w:p w:rsidR="007A3077" w:rsidRPr="00D03379" w:rsidRDefault="007A3077" w:rsidP="007A3077">
      <w:pPr>
        <w:numPr>
          <w:ilvl w:val="0"/>
          <w:numId w:val="20"/>
        </w:numPr>
        <w:spacing w:after="0" w:line="240" w:lineRule="auto"/>
        <w:ind w:left="0"/>
        <w:jc w:val="both"/>
        <w:rPr>
          <w:rFonts w:ascii="Times New Roman" w:hAnsi="Times New Roman"/>
          <w:u w:val="none"/>
        </w:rPr>
      </w:pPr>
      <w:r w:rsidRPr="00D03379">
        <w:rPr>
          <w:rFonts w:ascii="Times New Roman" w:hAnsi="Times New Roman"/>
          <w:u w:val="none"/>
        </w:rPr>
        <w:t xml:space="preserve">La Lic. Silvia </w:t>
      </w:r>
      <w:proofErr w:type="spellStart"/>
      <w:r w:rsidRPr="00D03379">
        <w:rPr>
          <w:rFonts w:ascii="Times New Roman" w:hAnsi="Times New Roman"/>
          <w:u w:val="none"/>
        </w:rPr>
        <w:t>Jereb</w:t>
      </w:r>
      <w:proofErr w:type="spellEnd"/>
      <w:r w:rsidRPr="00D03379">
        <w:rPr>
          <w:rFonts w:ascii="Times New Roman" w:hAnsi="Times New Roman"/>
          <w:u w:val="none"/>
        </w:rPr>
        <w:t xml:space="preserve"> asiste a la </w:t>
      </w:r>
      <w:r w:rsidRPr="00D03379">
        <w:rPr>
          <w:rFonts w:ascii="Times New Roman" w:hAnsi="Times New Roman"/>
          <w:bCs/>
          <w:u w:val="none"/>
        </w:rPr>
        <w:t>Universidad de La Matanza a brindar una charla  para alumnos del 4to. año de carrera en el contexto del proyecto “AADYND y la Universidad”.</w:t>
      </w:r>
    </w:p>
    <w:p w:rsidR="007A3077" w:rsidRPr="00AE5E9B" w:rsidRDefault="007A3077" w:rsidP="007A3077">
      <w:pPr>
        <w:numPr>
          <w:ilvl w:val="0"/>
          <w:numId w:val="20"/>
        </w:numPr>
        <w:spacing w:after="0" w:line="240" w:lineRule="auto"/>
        <w:ind w:left="0"/>
        <w:jc w:val="both"/>
        <w:rPr>
          <w:rFonts w:ascii="Times New Roman" w:hAnsi="Times New Roman"/>
          <w:u w:val="none"/>
        </w:rPr>
      </w:pPr>
      <w:r w:rsidRPr="00D03379">
        <w:rPr>
          <w:rFonts w:ascii="Times New Roman" w:hAnsi="Times New Roman"/>
          <w:bCs/>
          <w:u w:val="none"/>
        </w:rPr>
        <w:t xml:space="preserve">La docente Alicia </w:t>
      </w:r>
      <w:proofErr w:type="spellStart"/>
      <w:r w:rsidRPr="00D03379">
        <w:rPr>
          <w:rFonts w:ascii="Times New Roman" w:hAnsi="Times New Roman"/>
          <w:bCs/>
          <w:u w:val="none"/>
        </w:rPr>
        <w:t>Lopresti</w:t>
      </w:r>
      <w:proofErr w:type="spellEnd"/>
      <w:r w:rsidRPr="00D03379">
        <w:rPr>
          <w:rFonts w:ascii="Times New Roman" w:hAnsi="Times New Roman"/>
          <w:bCs/>
          <w:u w:val="none"/>
        </w:rPr>
        <w:t xml:space="preserve"> de CEMIC visitó con sus alumnos de 1º año la sede AADYND el 9 de octubre, ven video y charla institucional a cargo de Lic. Viviana </w:t>
      </w:r>
      <w:proofErr w:type="spellStart"/>
      <w:r w:rsidRPr="00D03379">
        <w:rPr>
          <w:rFonts w:ascii="Times New Roman" w:hAnsi="Times New Roman"/>
          <w:bCs/>
          <w:u w:val="none"/>
        </w:rPr>
        <w:t>Corteggiano</w:t>
      </w:r>
      <w:proofErr w:type="spellEnd"/>
      <w:r w:rsidRPr="00D03379">
        <w:rPr>
          <w:rFonts w:ascii="Times New Roman" w:hAnsi="Times New Roman"/>
          <w:bCs/>
          <w:u w:val="none"/>
        </w:rPr>
        <w:t>.</w:t>
      </w:r>
    </w:p>
    <w:p w:rsidR="007A3077" w:rsidRPr="00D03379" w:rsidRDefault="007A3077" w:rsidP="007A3077">
      <w:pPr>
        <w:spacing w:after="0" w:line="240" w:lineRule="auto"/>
        <w:jc w:val="both"/>
        <w:rPr>
          <w:rFonts w:ascii="Times New Roman" w:hAnsi="Times New Roman"/>
          <w:u w:val="none"/>
        </w:rPr>
      </w:pPr>
    </w:p>
    <w:p w:rsidR="007A3077" w:rsidRPr="00D03379" w:rsidRDefault="007A3077" w:rsidP="007A3077">
      <w:pPr>
        <w:numPr>
          <w:ilvl w:val="0"/>
          <w:numId w:val="2"/>
        </w:numPr>
        <w:pBdr>
          <w:bottom w:val="single" w:sz="12" w:space="1" w:color="auto"/>
        </w:pBdr>
        <w:shd w:val="clear" w:color="auto" w:fill="E7E6E6"/>
        <w:spacing w:after="0" w:line="240" w:lineRule="auto"/>
        <w:ind w:left="0"/>
        <w:rPr>
          <w:rFonts w:ascii="Times New Roman" w:hAnsi="Times New Roman"/>
          <w:b/>
          <w:u w:val="none"/>
        </w:rPr>
      </w:pPr>
      <w:r w:rsidRPr="00D03379">
        <w:rPr>
          <w:rFonts w:ascii="Times New Roman" w:hAnsi="Times New Roman"/>
          <w:b/>
          <w:u w:val="none"/>
        </w:rPr>
        <w:t>CONVENIOS Y/O CONTRATOS DE AADYND CON OTRAS INSTITUCIONES</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-CONVENIO con Cadena hotelera NH ,15% de descuento para socios de AADYND que se hospeden en la cadena de hoteles NH Mercosur.</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-CONVENIO TIBALDI, La Cumbre San Luis SA, logo en productos.</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 xml:space="preserve">-CONVENIO DANONE Empresa </w:t>
      </w:r>
      <w:proofErr w:type="spellStart"/>
      <w:r w:rsidRPr="00D03379">
        <w:rPr>
          <w:rFonts w:ascii="Times New Roman" w:hAnsi="Times New Roman"/>
          <w:u w:val="none"/>
        </w:rPr>
        <w:t>One</w:t>
      </w:r>
      <w:proofErr w:type="spellEnd"/>
      <w:r w:rsidRPr="00D03379">
        <w:rPr>
          <w:rFonts w:ascii="Times New Roman" w:hAnsi="Times New Roman"/>
          <w:u w:val="none"/>
        </w:rPr>
        <w:t xml:space="preserve"> Danone, participación en eventos y actividades científicas con AADYND.</w:t>
      </w:r>
    </w:p>
    <w:p w:rsidR="007A3077" w:rsidRPr="00D03379" w:rsidRDefault="007A3077" w:rsidP="007A3077">
      <w:pPr>
        <w:spacing w:after="0" w:line="240" w:lineRule="auto"/>
        <w:jc w:val="both"/>
        <w:rPr>
          <w:rFonts w:ascii="Times New Roman" w:hAnsi="Times New Roman"/>
          <w:iCs/>
          <w:u w:val="none"/>
        </w:rPr>
      </w:pPr>
      <w:r w:rsidRPr="00D03379">
        <w:rPr>
          <w:rFonts w:ascii="Times New Roman" w:hAnsi="Times New Roman"/>
          <w:u w:val="none"/>
        </w:rPr>
        <w:t>-CONVENIO NUTRICIA BABY para revisión de documentos</w:t>
      </w:r>
      <w:r>
        <w:rPr>
          <w:rFonts w:ascii="Times New Roman" w:hAnsi="Times New Roman"/>
          <w:u w:val="none"/>
        </w:rPr>
        <w:t>.</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-CONVENIO SLASS. Continuó vigente el convenio con la Sociedad Latinoamericana de Auditoría de Servicios de Salud (SLASS), con aranceles preferenciales para la realización de cursos.</w:t>
      </w:r>
    </w:p>
    <w:p w:rsidR="007A3077" w:rsidRPr="00D03379" w:rsidRDefault="007A3077" w:rsidP="007A3077">
      <w:pPr>
        <w:spacing w:after="0" w:line="240" w:lineRule="auto"/>
        <w:jc w:val="both"/>
        <w:rPr>
          <w:rFonts w:ascii="Times New Roman" w:hAnsi="Times New Roman"/>
          <w:u w:val="none"/>
        </w:rPr>
      </w:pPr>
      <w:r w:rsidRPr="00D03379">
        <w:rPr>
          <w:rFonts w:ascii="Times New Roman" w:eastAsia="Arial" w:hAnsi="Times New Roman"/>
          <w:u w:val="none"/>
        </w:rPr>
        <w:t>-PROGRAMA DE FORTALECIMIENTO DE LA SOCIEDAD CIVIL, DEL GOBIERNO DE LA CIUDAD AUTÓNOMA DE BUENOS AIRES.</w:t>
      </w:r>
    </w:p>
    <w:p w:rsidR="007A3077" w:rsidRPr="00D03379" w:rsidRDefault="007A3077" w:rsidP="007A3077">
      <w:pPr>
        <w:pStyle w:val="Textoindependiente2"/>
        <w:spacing w:after="0" w:line="240" w:lineRule="auto"/>
        <w:rPr>
          <w:rFonts w:ascii="Times New Roman" w:hAnsi="Times New Roman"/>
          <w:color w:val="auto"/>
          <w:sz w:val="24"/>
          <w:szCs w:val="24"/>
        </w:rPr>
      </w:pPr>
      <w:r w:rsidRPr="00D03379">
        <w:rPr>
          <w:rFonts w:ascii="Times New Roman" w:hAnsi="Times New Roman"/>
          <w:color w:val="auto"/>
          <w:sz w:val="24"/>
          <w:szCs w:val="24"/>
        </w:rPr>
        <w:t>EL 31  marzo 2017, AADYND presento un nuevo proyecto en Gestión Asociada con la Dirección General de Fortalecimiento de la Sociedad Civil del GCBA, “Familia Saludable III Edición” enmarcado dentro del “Programa de Ciudadanía Porteña” (PCP), un programa de asistencia alimentaria implementando por el Ministerio de Desarrollo Social de la Ciudad de Buenos Aires, basado en la transferencia directa de ingresos a familias en situación de vulnerabilidad social.</w:t>
      </w:r>
    </w:p>
    <w:p w:rsidR="007A3077" w:rsidRPr="00D03379" w:rsidRDefault="007A3077" w:rsidP="007A3077">
      <w:pPr>
        <w:pStyle w:val="Textoindependiente"/>
        <w:spacing w:after="0" w:line="240" w:lineRule="auto"/>
        <w:rPr>
          <w:rFonts w:ascii="Times New Roman" w:hAnsi="Times New Roman"/>
          <w:color w:val="auto"/>
          <w:sz w:val="24"/>
          <w:szCs w:val="24"/>
        </w:rPr>
      </w:pPr>
      <w:r w:rsidRPr="00D03379">
        <w:rPr>
          <w:rFonts w:ascii="Times New Roman" w:hAnsi="Times New Roman"/>
          <w:color w:val="auto"/>
          <w:sz w:val="24"/>
          <w:szCs w:val="24"/>
        </w:rPr>
        <w:lastRenderedPageBreak/>
        <w:t xml:space="preserve">En Julio de 2017 se debió hacer un ajuste en el presupuesto del Proyecto “Familia Saludable II Edición” y su organización estuvo a cargo de AADYND, se designó Coordinadora a la Lic. Juliana </w:t>
      </w:r>
      <w:proofErr w:type="spellStart"/>
      <w:r w:rsidRPr="00D03379">
        <w:rPr>
          <w:rFonts w:ascii="Times New Roman" w:hAnsi="Times New Roman"/>
          <w:color w:val="auto"/>
          <w:sz w:val="24"/>
          <w:szCs w:val="24"/>
        </w:rPr>
        <w:t>Ottogalli</w:t>
      </w:r>
      <w:proofErr w:type="spellEnd"/>
      <w:r w:rsidRPr="00D03379">
        <w:rPr>
          <w:rFonts w:ascii="Times New Roman" w:hAnsi="Times New Roman"/>
          <w:color w:val="auto"/>
          <w:sz w:val="24"/>
          <w:szCs w:val="24"/>
        </w:rPr>
        <w:t xml:space="preserve">. </w:t>
      </w:r>
    </w:p>
    <w:p w:rsidR="007A3077" w:rsidRPr="00D03379" w:rsidRDefault="007A3077" w:rsidP="007A3077">
      <w:pPr>
        <w:spacing w:after="0" w:line="240" w:lineRule="auto"/>
        <w:jc w:val="both"/>
        <w:rPr>
          <w:rFonts w:ascii="Times New Roman" w:eastAsia="Arial" w:hAnsi="Times New Roman"/>
          <w:u w:val="none"/>
        </w:rPr>
      </w:pPr>
      <w:r w:rsidRPr="00D03379">
        <w:rPr>
          <w:rFonts w:ascii="Times New Roman" w:eastAsia="Arial" w:hAnsi="Times New Roman"/>
          <w:u w:val="none"/>
        </w:rPr>
        <w:t xml:space="preserve">-CONVENIO AADYND – UAI (UNIVERSIDAD ABIERTA INTERAMERICANA) </w:t>
      </w:r>
      <w:r w:rsidRPr="00D03379">
        <w:rPr>
          <w:rFonts w:ascii="Times New Roman" w:hAnsi="Times New Roman"/>
          <w:u w:val="none"/>
          <w:lang w:val="es-MX"/>
        </w:rPr>
        <w:t xml:space="preserve">Continuó el </w:t>
      </w:r>
      <w:r w:rsidRPr="00D03379">
        <w:rPr>
          <w:rFonts w:ascii="Times New Roman" w:hAnsi="Times New Roman"/>
          <w:u w:val="none"/>
        </w:rPr>
        <w:t xml:space="preserve">convenio de cooperación científica. </w:t>
      </w:r>
    </w:p>
    <w:p w:rsidR="007A3077" w:rsidRPr="00D03379" w:rsidRDefault="007A3077" w:rsidP="007A3077">
      <w:pPr>
        <w:spacing w:after="0" w:line="240" w:lineRule="auto"/>
        <w:jc w:val="both"/>
        <w:rPr>
          <w:rFonts w:ascii="Times New Roman" w:eastAsia="Times New Roman" w:hAnsi="Times New Roman"/>
          <w:u w:val="none"/>
        </w:rPr>
      </w:pPr>
      <w:r w:rsidRPr="00D03379">
        <w:rPr>
          <w:rFonts w:ascii="Times New Roman" w:hAnsi="Times New Roman"/>
          <w:u w:val="none"/>
        </w:rPr>
        <w:t>-CONVENIO AADYND- UNIVERSIDAD DEL SALVADOR. Continuó</w:t>
      </w:r>
      <w:r w:rsidRPr="00D03379">
        <w:rPr>
          <w:rFonts w:ascii="Times New Roman" w:hAnsi="Times New Roman"/>
          <w:u w:val="none"/>
          <w:lang w:val="es-MX"/>
        </w:rPr>
        <w:t xml:space="preserve"> el </w:t>
      </w:r>
      <w:r w:rsidRPr="00D03379">
        <w:rPr>
          <w:rFonts w:ascii="Times New Roman" w:hAnsi="Times New Roman"/>
          <w:u w:val="none"/>
        </w:rPr>
        <w:t xml:space="preserve">convenio de cooperación científica. </w:t>
      </w:r>
    </w:p>
    <w:p w:rsidR="007A3077" w:rsidRPr="00D03379" w:rsidRDefault="007A3077" w:rsidP="007A3077">
      <w:pPr>
        <w:spacing w:after="0" w:line="240" w:lineRule="auto"/>
        <w:jc w:val="both"/>
        <w:rPr>
          <w:rFonts w:ascii="Times New Roman" w:hAnsi="Times New Roman"/>
          <w:u w:val="none"/>
          <w:lang w:val="es-MX"/>
        </w:rPr>
      </w:pPr>
      <w:r w:rsidRPr="00D03379">
        <w:rPr>
          <w:rFonts w:ascii="Times New Roman" w:hAnsi="Times New Roman"/>
          <w:u w:val="none"/>
          <w:lang w:val="es-MX"/>
        </w:rPr>
        <w:t xml:space="preserve">-CONVENIO AADYND – FANUS </w:t>
      </w:r>
      <w:r w:rsidRPr="00D03379">
        <w:rPr>
          <w:rFonts w:ascii="Times New Roman" w:hAnsi="Times New Roman"/>
          <w:u w:val="none"/>
        </w:rPr>
        <w:t>(</w:t>
      </w:r>
      <w:r w:rsidRPr="00D03379">
        <w:rPr>
          <w:rFonts w:ascii="Times New Roman" w:hAnsi="Times New Roman"/>
          <w:u w:val="none"/>
          <w:lang w:val="es-MX"/>
        </w:rPr>
        <w:t>Foro de la Alimentación, la Nutrición y la Salud</w:t>
      </w:r>
      <w:r w:rsidRPr="00D03379">
        <w:rPr>
          <w:rFonts w:ascii="Times New Roman" w:hAnsi="Times New Roman"/>
          <w:u w:val="none"/>
        </w:rPr>
        <w:t xml:space="preserve">). </w:t>
      </w:r>
      <w:r w:rsidRPr="00D03379">
        <w:rPr>
          <w:rFonts w:ascii="Times New Roman" w:hAnsi="Times New Roman"/>
          <w:u w:val="none"/>
          <w:lang w:val="es-MX"/>
        </w:rPr>
        <w:t>Continúa el c</w:t>
      </w:r>
      <w:proofErr w:type="spellStart"/>
      <w:r w:rsidRPr="00D03379">
        <w:rPr>
          <w:rFonts w:ascii="Times New Roman" w:hAnsi="Times New Roman"/>
          <w:u w:val="none"/>
        </w:rPr>
        <w:t>onvenio</w:t>
      </w:r>
      <w:proofErr w:type="spellEnd"/>
      <w:r w:rsidRPr="00D03379">
        <w:rPr>
          <w:rFonts w:ascii="Times New Roman" w:hAnsi="Times New Roman"/>
          <w:u w:val="none"/>
        </w:rPr>
        <w:t xml:space="preserve"> de cooperación científica.</w:t>
      </w:r>
    </w:p>
    <w:p w:rsidR="007A3077" w:rsidRDefault="007A3077" w:rsidP="007A3077">
      <w:pPr>
        <w:spacing w:after="0" w:line="240" w:lineRule="auto"/>
        <w:jc w:val="both"/>
        <w:rPr>
          <w:rFonts w:ascii="Times New Roman" w:hAnsi="Times New Roman"/>
          <w:u w:val="none"/>
        </w:rPr>
      </w:pPr>
      <w:r w:rsidRPr="00D03379">
        <w:rPr>
          <w:rFonts w:ascii="Times New Roman" w:eastAsia="Arial" w:hAnsi="Times New Roman"/>
          <w:u w:val="none"/>
        </w:rPr>
        <w:t xml:space="preserve">-CONVENIO AADYND - Universidad de Belgrano. </w:t>
      </w:r>
      <w:r w:rsidRPr="00D03379">
        <w:rPr>
          <w:rFonts w:ascii="Times New Roman" w:hAnsi="Times New Roman"/>
          <w:u w:val="none"/>
          <w:lang w:val="es-MX"/>
        </w:rPr>
        <w:t>Continuó el c</w:t>
      </w:r>
      <w:proofErr w:type="spellStart"/>
      <w:r w:rsidRPr="00D03379">
        <w:rPr>
          <w:rFonts w:ascii="Times New Roman" w:hAnsi="Times New Roman"/>
          <w:u w:val="none"/>
        </w:rPr>
        <w:t>onvenio</w:t>
      </w:r>
      <w:proofErr w:type="spellEnd"/>
      <w:r w:rsidRPr="00D03379">
        <w:rPr>
          <w:rFonts w:ascii="Times New Roman" w:hAnsi="Times New Roman"/>
          <w:u w:val="none"/>
        </w:rPr>
        <w:t xml:space="preserve"> de cooperación científica.</w:t>
      </w:r>
    </w:p>
    <w:p w:rsidR="007A3077" w:rsidRPr="00D03379" w:rsidRDefault="007A3077" w:rsidP="007A3077">
      <w:pPr>
        <w:spacing w:after="0" w:line="240" w:lineRule="auto"/>
        <w:jc w:val="both"/>
        <w:rPr>
          <w:rFonts w:ascii="Times New Roman" w:hAnsi="Times New Roman"/>
          <w:u w:val="none"/>
        </w:rPr>
      </w:pPr>
    </w:p>
    <w:p w:rsidR="007A3077" w:rsidRPr="00D03379" w:rsidRDefault="007A3077" w:rsidP="007A3077">
      <w:pPr>
        <w:numPr>
          <w:ilvl w:val="0"/>
          <w:numId w:val="2"/>
        </w:numPr>
        <w:pBdr>
          <w:bottom w:val="single" w:sz="12" w:space="1" w:color="auto"/>
        </w:pBdr>
        <w:shd w:val="clear" w:color="auto" w:fill="E7E6E6"/>
        <w:spacing w:after="0" w:line="240" w:lineRule="auto"/>
        <w:ind w:left="0"/>
        <w:rPr>
          <w:rFonts w:ascii="Times New Roman" w:hAnsi="Times New Roman"/>
          <w:b/>
          <w:u w:val="none"/>
        </w:rPr>
      </w:pPr>
      <w:r w:rsidRPr="00D03379">
        <w:rPr>
          <w:rFonts w:ascii="Times New Roman" w:hAnsi="Times New Roman"/>
          <w:b/>
          <w:u w:val="none"/>
        </w:rPr>
        <w:t>BENEFICIOS A MIEMBROS</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color w:val="000000"/>
          <w:u w:val="none"/>
          <w:lang w:val="es-MX"/>
        </w:rPr>
        <w:t xml:space="preserve">-CURSOS: Continúa el acuerdo con la </w:t>
      </w:r>
      <w:r w:rsidRPr="00D03379">
        <w:rPr>
          <w:rFonts w:ascii="Times New Roman" w:hAnsi="Times New Roman"/>
          <w:u w:val="none"/>
        </w:rPr>
        <w:t>Sociedad Latinoamericana de Auditoria de Servicios de Salud (SLASS) por el cual se otorga un 25% de descuento en la cuota de sus cursos.</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color w:val="000000"/>
          <w:u w:val="none"/>
        </w:rPr>
        <w:t>-</w:t>
      </w:r>
      <w:r w:rsidRPr="00D03379">
        <w:rPr>
          <w:rFonts w:ascii="Times New Roman" w:hAnsi="Times New Roman"/>
          <w:color w:val="000000"/>
          <w:u w:val="none"/>
          <w:lang w:val="es-MX"/>
        </w:rPr>
        <w:t xml:space="preserve">SEGURO: </w:t>
      </w:r>
      <w:r w:rsidRPr="00D03379">
        <w:rPr>
          <w:rFonts w:ascii="Times New Roman" w:hAnsi="Times New Roman"/>
          <w:u w:val="none"/>
        </w:rPr>
        <w:t xml:space="preserve">Seguros </w:t>
      </w:r>
      <w:r w:rsidRPr="00D03379">
        <w:rPr>
          <w:rFonts w:ascii="Times New Roman" w:hAnsi="Times New Roman"/>
          <w:u w:val="none"/>
          <w:lang w:val="es-ES_tradnl"/>
        </w:rPr>
        <w:t>M</w:t>
      </w:r>
      <w:proofErr w:type="spellStart"/>
      <w:r w:rsidRPr="00D03379">
        <w:rPr>
          <w:rFonts w:ascii="Times New Roman" w:hAnsi="Times New Roman"/>
          <w:u w:val="none"/>
        </w:rPr>
        <w:t>édicos</w:t>
      </w:r>
      <w:proofErr w:type="spellEnd"/>
      <w:r w:rsidRPr="00D03379">
        <w:rPr>
          <w:rFonts w:ascii="Times New Roman" w:hAnsi="Times New Roman"/>
          <w:u w:val="none"/>
        </w:rPr>
        <w:t xml:space="preserve"> S.A. Tarifa preferencial en seguro de praxis médica (pago por débito automático).</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u w:val="none"/>
        </w:rPr>
        <w:t>-LIBROS:</w:t>
      </w:r>
      <w:r w:rsidRPr="00D03379">
        <w:rPr>
          <w:rFonts w:ascii="Times New Roman" w:hAnsi="Times New Roman"/>
          <w:color w:val="414042"/>
          <w:u w:val="none"/>
          <w:shd w:val="clear" w:color="auto" w:fill="FFFFFF"/>
        </w:rPr>
        <w:t xml:space="preserve"> Editorial Médica Panamericana 10% de descuento.</w:t>
      </w:r>
    </w:p>
    <w:p w:rsidR="007A3077" w:rsidRPr="00D03379" w:rsidRDefault="007A3077" w:rsidP="007A3077">
      <w:pPr>
        <w:spacing w:after="0" w:line="240" w:lineRule="auto"/>
        <w:jc w:val="both"/>
        <w:rPr>
          <w:rFonts w:ascii="Times New Roman" w:hAnsi="Times New Roman"/>
          <w:u w:val="none"/>
        </w:rPr>
      </w:pPr>
      <w:r w:rsidRPr="00D03379">
        <w:rPr>
          <w:rFonts w:ascii="Times New Roman" w:hAnsi="Times New Roman"/>
          <w:color w:val="000000"/>
          <w:u w:val="none"/>
        </w:rPr>
        <w:t>-</w:t>
      </w:r>
      <w:r w:rsidRPr="00D03379">
        <w:rPr>
          <w:rFonts w:ascii="Times New Roman" w:hAnsi="Times New Roman"/>
          <w:color w:val="000000"/>
          <w:u w:val="none"/>
          <w:lang w:val="es-MX"/>
        </w:rPr>
        <w:t>TURISMO: Continúan los siguientes acuerdos:</w:t>
      </w:r>
    </w:p>
    <w:p w:rsidR="007A3077" w:rsidRPr="00D03379" w:rsidRDefault="007A3077" w:rsidP="007A3077">
      <w:pPr>
        <w:numPr>
          <w:ilvl w:val="0"/>
          <w:numId w:val="14"/>
        </w:numPr>
        <w:spacing w:after="0" w:line="240" w:lineRule="auto"/>
        <w:ind w:left="0"/>
        <w:jc w:val="both"/>
        <w:rPr>
          <w:rFonts w:ascii="Times New Roman" w:hAnsi="Times New Roman"/>
          <w:u w:val="none"/>
        </w:rPr>
      </w:pPr>
      <w:r w:rsidRPr="00D03379">
        <w:rPr>
          <w:rFonts w:ascii="Times New Roman" w:hAnsi="Times New Roman"/>
          <w:u w:val="none"/>
        </w:rPr>
        <w:t>Hotel &amp;</w:t>
      </w:r>
      <w:r>
        <w:rPr>
          <w:rFonts w:ascii="Times New Roman" w:hAnsi="Times New Roman"/>
          <w:u w:val="none"/>
        </w:rPr>
        <w:t xml:space="preserve"> </w:t>
      </w:r>
      <w:proofErr w:type="spellStart"/>
      <w:r w:rsidRPr="00D03379">
        <w:rPr>
          <w:rFonts w:ascii="Times New Roman" w:hAnsi="Times New Roman"/>
          <w:u w:val="none"/>
        </w:rPr>
        <w:t>Apart</w:t>
      </w:r>
      <w:proofErr w:type="spellEnd"/>
      <w:r w:rsidRPr="00D03379">
        <w:rPr>
          <w:rFonts w:ascii="Times New Roman" w:hAnsi="Times New Roman"/>
          <w:u w:val="none"/>
        </w:rPr>
        <w:t xml:space="preserve"> Arcos del Río, Santa Rosa de </w:t>
      </w:r>
      <w:proofErr w:type="spellStart"/>
      <w:r w:rsidRPr="00D03379">
        <w:rPr>
          <w:rFonts w:ascii="Times New Roman" w:hAnsi="Times New Roman"/>
          <w:u w:val="none"/>
        </w:rPr>
        <w:t>Calamuchita</w:t>
      </w:r>
      <w:proofErr w:type="spellEnd"/>
      <w:r w:rsidRPr="00D03379">
        <w:rPr>
          <w:rFonts w:ascii="Times New Roman" w:hAnsi="Times New Roman"/>
          <w:u w:val="none"/>
        </w:rPr>
        <w:t>, Córdoba. 5% en temporada alta y 10% en temporada baja.</w:t>
      </w:r>
    </w:p>
    <w:p w:rsidR="007A3077" w:rsidRPr="00D03379" w:rsidRDefault="007A3077" w:rsidP="007A3077">
      <w:pPr>
        <w:numPr>
          <w:ilvl w:val="0"/>
          <w:numId w:val="14"/>
        </w:numPr>
        <w:spacing w:after="0" w:line="240" w:lineRule="auto"/>
        <w:ind w:left="0"/>
        <w:jc w:val="both"/>
        <w:rPr>
          <w:rFonts w:ascii="Times New Roman" w:hAnsi="Times New Roman"/>
          <w:u w:val="none"/>
        </w:rPr>
      </w:pPr>
      <w:r w:rsidRPr="00D03379">
        <w:rPr>
          <w:rFonts w:ascii="Times New Roman" w:hAnsi="Times New Roman"/>
          <w:u w:val="none"/>
        </w:rPr>
        <w:t xml:space="preserve">Gestión Hotelera, Mar del Plata (Hotel Prince, </w:t>
      </w:r>
      <w:proofErr w:type="spellStart"/>
      <w:r w:rsidRPr="00D03379">
        <w:rPr>
          <w:rFonts w:ascii="Times New Roman" w:hAnsi="Times New Roman"/>
          <w:u w:val="none"/>
        </w:rPr>
        <w:t>Vip’s</w:t>
      </w:r>
      <w:proofErr w:type="spellEnd"/>
      <w:r w:rsidRPr="00D03379">
        <w:rPr>
          <w:rFonts w:ascii="Times New Roman" w:hAnsi="Times New Roman"/>
          <w:u w:val="none"/>
        </w:rPr>
        <w:t xml:space="preserve">, América, Kings y en Buenos Aires, Hotel </w:t>
      </w:r>
      <w:proofErr w:type="spellStart"/>
      <w:r w:rsidRPr="00D03379">
        <w:rPr>
          <w:rFonts w:ascii="Times New Roman" w:hAnsi="Times New Roman"/>
          <w:u w:val="none"/>
        </w:rPr>
        <w:t>Viasui</w:t>
      </w:r>
      <w:proofErr w:type="spellEnd"/>
      <w:r w:rsidRPr="00D03379">
        <w:rPr>
          <w:rFonts w:ascii="Times New Roman" w:hAnsi="Times New Roman"/>
          <w:u w:val="none"/>
        </w:rPr>
        <w:t>). Tarifas preferenciales.</w:t>
      </w:r>
    </w:p>
    <w:p w:rsidR="007A3077" w:rsidRPr="00D03379" w:rsidRDefault="007A3077" w:rsidP="007A3077">
      <w:pPr>
        <w:numPr>
          <w:ilvl w:val="0"/>
          <w:numId w:val="14"/>
        </w:numPr>
        <w:spacing w:after="0" w:line="240" w:lineRule="auto"/>
        <w:ind w:left="0"/>
        <w:jc w:val="both"/>
        <w:rPr>
          <w:rFonts w:ascii="Times New Roman" w:hAnsi="Times New Roman"/>
          <w:u w:val="none"/>
        </w:rPr>
      </w:pPr>
      <w:r w:rsidRPr="00D03379">
        <w:rPr>
          <w:rFonts w:ascii="Times New Roman" w:hAnsi="Times New Roman"/>
          <w:u w:val="none"/>
        </w:rPr>
        <w:t>Estancia Don Silvano. 20 % de descuento en el día de campo o alojamiento.</w:t>
      </w:r>
    </w:p>
    <w:p w:rsidR="007A3077" w:rsidRPr="00D03379" w:rsidRDefault="007A3077" w:rsidP="007A3077">
      <w:pPr>
        <w:numPr>
          <w:ilvl w:val="0"/>
          <w:numId w:val="14"/>
        </w:numPr>
        <w:spacing w:after="0" w:line="240" w:lineRule="auto"/>
        <w:ind w:left="0"/>
        <w:jc w:val="both"/>
        <w:rPr>
          <w:rFonts w:ascii="Times New Roman" w:hAnsi="Times New Roman"/>
          <w:u w:val="none"/>
        </w:rPr>
      </w:pPr>
      <w:r w:rsidRPr="00D03379">
        <w:rPr>
          <w:rFonts w:ascii="Times New Roman" w:hAnsi="Times New Roman"/>
          <w:u w:val="none"/>
        </w:rPr>
        <w:t xml:space="preserve">Hotel </w:t>
      </w:r>
      <w:proofErr w:type="spellStart"/>
      <w:r w:rsidRPr="00D03379">
        <w:rPr>
          <w:rFonts w:ascii="Times New Roman" w:hAnsi="Times New Roman"/>
          <w:u w:val="none"/>
        </w:rPr>
        <w:t>Tehuel</w:t>
      </w:r>
      <w:proofErr w:type="spellEnd"/>
      <w:r w:rsidRPr="00D03379">
        <w:rPr>
          <w:rFonts w:ascii="Times New Roman" w:hAnsi="Times New Roman"/>
          <w:u w:val="none"/>
        </w:rPr>
        <w:t>, Sierra Cordobesa. 10 % en el alojamiento.</w:t>
      </w:r>
    </w:p>
    <w:p w:rsidR="007A3077" w:rsidRPr="00D03379" w:rsidRDefault="007A3077" w:rsidP="007A3077">
      <w:pPr>
        <w:numPr>
          <w:ilvl w:val="0"/>
          <w:numId w:val="14"/>
        </w:numPr>
        <w:spacing w:after="0" w:line="240" w:lineRule="auto"/>
        <w:ind w:left="0"/>
        <w:jc w:val="both"/>
        <w:rPr>
          <w:rFonts w:ascii="Times New Roman" w:hAnsi="Times New Roman"/>
          <w:u w:val="none"/>
        </w:rPr>
      </w:pPr>
      <w:r w:rsidRPr="00D03379">
        <w:rPr>
          <w:rFonts w:ascii="Times New Roman" w:hAnsi="Times New Roman"/>
          <w:u w:val="none"/>
        </w:rPr>
        <w:t xml:space="preserve">Punta Cerezo, </w:t>
      </w:r>
      <w:proofErr w:type="spellStart"/>
      <w:r w:rsidRPr="00D03379">
        <w:rPr>
          <w:rFonts w:ascii="Times New Roman" w:hAnsi="Times New Roman"/>
          <w:u w:val="none"/>
        </w:rPr>
        <w:t>Cariló</w:t>
      </w:r>
      <w:proofErr w:type="spellEnd"/>
      <w:r w:rsidRPr="00D03379">
        <w:rPr>
          <w:rFonts w:ascii="Times New Roman" w:hAnsi="Times New Roman"/>
          <w:u w:val="none"/>
        </w:rPr>
        <w:t>. 10 % en alojamiento.</w:t>
      </w:r>
    </w:p>
    <w:p w:rsidR="007A3077" w:rsidRPr="00D03379" w:rsidRDefault="007A3077" w:rsidP="007A3077">
      <w:pPr>
        <w:numPr>
          <w:ilvl w:val="0"/>
          <w:numId w:val="14"/>
        </w:numPr>
        <w:spacing w:after="0" w:line="240" w:lineRule="auto"/>
        <w:ind w:left="0"/>
        <w:jc w:val="both"/>
        <w:rPr>
          <w:rFonts w:ascii="Times New Roman" w:hAnsi="Times New Roman"/>
          <w:u w:val="none"/>
        </w:rPr>
      </w:pPr>
      <w:r w:rsidRPr="00D03379">
        <w:rPr>
          <w:rFonts w:ascii="Times New Roman" w:hAnsi="Times New Roman"/>
          <w:u w:val="none"/>
        </w:rPr>
        <w:t>Hotel &amp; Resort Laura, río Paraná de las Palmas, delta de Tigre. 20% de descuento en alojamiento.</w:t>
      </w:r>
    </w:p>
    <w:p w:rsidR="007A3077" w:rsidRPr="00D03379" w:rsidRDefault="007A3077" w:rsidP="007A3077">
      <w:pPr>
        <w:numPr>
          <w:ilvl w:val="0"/>
          <w:numId w:val="14"/>
        </w:numPr>
        <w:spacing w:after="0" w:line="240" w:lineRule="auto"/>
        <w:ind w:left="0"/>
        <w:jc w:val="both"/>
        <w:rPr>
          <w:rFonts w:ascii="Times New Roman" w:hAnsi="Times New Roman"/>
          <w:u w:val="none"/>
        </w:rPr>
      </w:pPr>
      <w:r w:rsidRPr="00D03379">
        <w:rPr>
          <w:rFonts w:ascii="Times New Roman" w:hAnsi="Times New Roman"/>
          <w:u w:val="none"/>
        </w:rPr>
        <w:t xml:space="preserve">Plaza Hotel de Tandil, Tandil. 10 % de descuento en alojamiento. </w:t>
      </w:r>
    </w:p>
    <w:p w:rsidR="007A3077" w:rsidRPr="00D03379" w:rsidRDefault="007A3077" w:rsidP="007A3077">
      <w:pPr>
        <w:numPr>
          <w:ilvl w:val="0"/>
          <w:numId w:val="14"/>
        </w:numPr>
        <w:spacing w:after="0" w:line="240" w:lineRule="auto"/>
        <w:ind w:left="0"/>
        <w:jc w:val="both"/>
        <w:rPr>
          <w:rFonts w:ascii="Times New Roman" w:hAnsi="Times New Roman"/>
          <w:u w:val="none"/>
        </w:rPr>
      </w:pPr>
      <w:r w:rsidRPr="00D03379">
        <w:rPr>
          <w:rFonts w:ascii="Times New Roman" w:hAnsi="Times New Roman"/>
          <w:u w:val="none"/>
        </w:rPr>
        <w:t xml:space="preserve">Complejo </w:t>
      </w:r>
      <w:proofErr w:type="spellStart"/>
      <w:r w:rsidRPr="00D03379">
        <w:rPr>
          <w:rFonts w:ascii="Times New Roman" w:hAnsi="Times New Roman"/>
          <w:u w:val="none"/>
        </w:rPr>
        <w:t>Seeblick</w:t>
      </w:r>
      <w:proofErr w:type="spellEnd"/>
      <w:r w:rsidRPr="00D03379">
        <w:rPr>
          <w:rFonts w:ascii="Times New Roman" w:hAnsi="Times New Roman"/>
          <w:u w:val="none"/>
        </w:rPr>
        <w:t xml:space="preserve">, Valle de </w:t>
      </w:r>
      <w:proofErr w:type="spellStart"/>
      <w:r w:rsidRPr="00D03379">
        <w:rPr>
          <w:rFonts w:ascii="Times New Roman" w:hAnsi="Times New Roman"/>
          <w:u w:val="none"/>
        </w:rPr>
        <w:t>Calamuchita</w:t>
      </w:r>
      <w:proofErr w:type="spellEnd"/>
      <w:r w:rsidRPr="00D03379">
        <w:rPr>
          <w:rFonts w:ascii="Times New Roman" w:hAnsi="Times New Roman"/>
          <w:u w:val="none"/>
        </w:rPr>
        <w:t>, Córdoba.10% en alojamiento.</w:t>
      </w:r>
    </w:p>
    <w:p w:rsidR="007A3077" w:rsidRPr="00D03379" w:rsidRDefault="007A3077" w:rsidP="007A3077">
      <w:pPr>
        <w:numPr>
          <w:ilvl w:val="0"/>
          <w:numId w:val="14"/>
        </w:numPr>
        <w:spacing w:after="0" w:line="240" w:lineRule="auto"/>
        <w:ind w:left="0"/>
        <w:jc w:val="both"/>
        <w:rPr>
          <w:rFonts w:ascii="Times New Roman" w:hAnsi="Times New Roman"/>
          <w:u w:val="none"/>
        </w:rPr>
      </w:pPr>
      <w:r w:rsidRPr="00D03379">
        <w:rPr>
          <w:rFonts w:ascii="Times New Roman" w:hAnsi="Times New Roman"/>
          <w:u w:val="none"/>
        </w:rPr>
        <w:t xml:space="preserve">Howard Johnson, Cadena Hotelera 10% en hospedaje. </w:t>
      </w:r>
    </w:p>
    <w:p w:rsidR="007A3077" w:rsidRPr="00D03379" w:rsidRDefault="007A3077" w:rsidP="007A3077">
      <w:pPr>
        <w:numPr>
          <w:ilvl w:val="0"/>
          <w:numId w:val="14"/>
        </w:numPr>
        <w:spacing w:after="0" w:line="240" w:lineRule="auto"/>
        <w:ind w:left="0"/>
        <w:jc w:val="both"/>
        <w:rPr>
          <w:rFonts w:ascii="Times New Roman" w:hAnsi="Times New Roman"/>
          <w:u w:val="none"/>
        </w:rPr>
      </w:pPr>
      <w:r w:rsidRPr="00D03379">
        <w:rPr>
          <w:rFonts w:ascii="Times New Roman" w:hAnsi="Times New Roman"/>
          <w:u w:val="none"/>
        </w:rPr>
        <w:t>DIBA Convenio turístico.</w:t>
      </w:r>
    </w:p>
    <w:p w:rsidR="007A3077" w:rsidRPr="00D03379" w:rsidRDefault="007A3077" w:rsidP="007A3077">
      <w:pPr>
        <w:numPr>
          <w:ilvl w:val="0"/>
          <w:numId w:val="14"/>
        </w:numPr>
        <w:spacing w:after="0" w:line="240" w:lineRule="auto"/>
        <w:ind w:left="0"/>
        <w:jc w:val="both"/>
        <w:rPr>
          <w:rFonts w:ascii="Times New Roman" w:hAnsi="Times New Roman"/>
          <w:bCs/>
          <w:u w:val="none"/>
        </w:rPr>
      </w:pPr>
      <w:proofErr w:type="spellStart"/>
      <w:r w:rsidRPr="00D03379">
        <w:rPr>
          <w:rFonts w:ascii="Times New Roman" w:hAnsi="Times New Roman"/>
          <w:u w:val="none"/>
        </w:rPr>
        <w:t>Villamansa</w:t>
      </w:r>
      <w:proofErr w:type="spellEnd"/>
      <w:r w:rsidRPr="00D03379">
        <w:rPr>
          <w:rFonts w:ascii="Times New Roman" w:hAnsi="Times New Roman"/>
          <w:u w:val="none"/>
        </w:rPr>
        <w:t xml:space="preserve"> Hotel Boutique, </w:t>
      </w:r>
      <w:proofErr w:type="spellStart"/>
      <w:r w:rsidRPr="00D03379">
        <w:rPr>
          <w:rFonts w:ascii="Times New Roman" w:hAnsi="Times New Roman"/>
          <w:u w:val="none"/>
        </w:rPr>
        <w:t>Vistalba</w:t>
      </w:r>
      <w:proofErr w:type="spellEnd"/>
      <w:r w:rsidRPr="00D03379">
        <w:rPr>
          <w:rFonts w:ascii="Times New Roman" w:hAnsi="Times New Roman"/>
          <w:u w:val="none"/>
        </w:rPr>
        <w:t>, Mendoza, 15% de descuento.</w:t>
      </w:r>
    </w:p>
    <w:p w:rsidR="007A3077" w:rsidRDefault="007A3077" w:rsidP="007A3077">
      <w:pPr>
        <w:pStyle w:val="NormalWeb"/>
        <w:spacing w:before="0" w:beforeAutospacing="0" w:after="0" w:afterAutospacing="0"/>
        <w:jc w:val="both"/>
        <w:rPr>
          <w:rStyle w:val="Textoennegrita"/>
          <w:b w:val="0"/>
          <w:u w:val="none"/>
          <w:lang w:val="en-US"/>
        </w:rPr>
      </w:pPr>
      <w:r w:rsidRPr="00D03379">
        <w:rPr>
          <w:rStyle w:val="Textoennegrita"/>
          <w:b w:val="0"/>
          <w:u w:val="none"/>
          <w:lang w:val="en-US"/>
        </w:rPr>
        <w:t>MEMBRESIAS: Academy of Nutrition and Dietetics (ex ADA).</w:t>
      </w:r>
    </w:p>
    <w:p w:rsidR="007A3077" w:rsidRPr="00D03379" w:rsidRDefault="007A3077" w:rsidP="007A3077">
      <w:pPr>
        <w:pStyle w:val="NormalWeb"/>
        <w:spacing w:before="0" w:beforeAutospacing="0" w:after="0" w:afterAutospacing="0"/>
        <w:jc w:val="both"/>
        <w:rPr>
          <w:u w:val="none"/>
          <w:lang w:val="en-US"/>
        </w:rPr>
      </w:pPr>
    </w:p>
    <w:p w:rsidR="007A3077" w:rsidRPr="00D03379" w:rsidRDefault="007A3077" w:rsidP="007A3077">
      <w:pPr>
        <w:numPr>
          <w:ilvl w:val="0"/>
          <w:numId w:val="2"/>
        </w:numPr>
        <w:pBdr>
          <w:bottom w:val="single" w:sz="12" w:space="1" w:color="auto"/>
        </w:pBdr>
        <w:shd w:val="clear" w:color="auto" w:fill="E7E6E6"/>
        <w:spacing w:after="0" w:line="240" w:lineRule="auto"/>
        <w:ind w:left="0"/>
        <w:rPr>
          <w:rFonts w:ascii="Times New Roman" w:hAnsi="Times New Roman"/>
          <w:b/>
          <w:u w:val="none"/>
        </w:rPr>
      </w:pPr>
      <w:r w:rsidRPr="00D03379">
        <w:rPr>
          <w:rFonts w:ascii="Times New Roman" w:hAnsi="Times New Roman"/>
          <w:b/>
          <w:u w:val="none"/>
        </w:rPr>
        <w:t>INFORMACIÓN GENERAL</w:t>
      </w:r>
    </w:p>
    <w:p w:rsidR="007A3077" w:rsidRPr="00D03379" w:rsidRDefault="007A3077" w:rsidP="007A3077">
      <w:pPr>
        <w:pStyle w:val="Textoindependiente"/>
        <w:spacing w:after="0" w:line="240" w:lineRule="auto"/>
        <w:jc w:val="left"/>
        <w:rPr>
          <w:rFonts w:ascii="Times New Roman" w:eastAsia="Calibri" w:hAnsi="Times New Roman"/>
          <w:b/>
          <w:color w:val="auto"/>
          <w:sz w:val="24"/>
          <w:szCs w:val="24"/>
          <w:lang w:val="es-ES" w:eastAsia="es-ES"/>
        </w:rPr>
      </w:pPr>
      <w:r w:rsidRPr="00D03379">
        <w:rPr>
          <w:rFonts w:ascii="Times New Roman" w:eastAsia="Calibri" w:hAnsi="Times New Roman"/>
          <w:b/>
          <w:color w:val="auto"/>
          <w:sz w:val="24"/>
          <w:szCs w:val="24"/>
          <w:lang w:val="es-ES" w:eastAsia="es-ES"/>
        </w:rPr>
        <w:t>16.1) ACERCA DE LOS SOCIOS</w:t>
      </w:r>
    </w:p>
    <w:p w:rsidR="007A3077" w:rsidRPr="00D03379" w:rsidRDefault="007A3077" w:rsidP="007A3077">
      <w:pPr>
        <w:pStyle w:val="Textoindependiente"/>
        <w:spacing w:after="0" w:line="240" w:lineRule="auto"/>
        <w:jc w:val="left"/>
        <w:rPr>
          <w:rFonts w:ascii="Times New Roman" w:hAnsi="Times New Roman"/>
          <w:color w:val="000000"/>
          <w:sz w:val="24"/>
          <w:szCs w:val="24"/>
          <w:lang w:val="es-ES_tradnl" w:eastAsia="es-ES_tradnl"/>
        </w:rPr>
      </w:pPr>
      <w:r w:rsidRPr="00D03379">
        <w:rPr>
          <w:rFonts w:ascii="Times New Roman" w:hAnsi="Times New Roman"/>
          <w:color w:val="000000"/>
          <w:sz w:val="24"/>
          <w:szCs w:val="24"/>
          <w:lang w:val="es-ES_tradnl" w:eastAsia="es-ES_tradnl"/>
        </w:rPr>
        <w:t>-Socios Activos Titulares: 805</w:t>
      </w:r>
    </w:p>
    <w:p w:rsidR="007A3077" w:rsidRPr="00D03379" w:rsidRDefault="007A3077" w:rsidP="007A3077">
      <w:pPr>
        <w:pStyle w:val="Textoindependiente"/>
        <w:spacing w:after="0" w:line="240" w:lineRule="auto"/>
        <w:jc w:val="left"/>
        <w:rPr>
          <w:rFonts w:ascii="Times New Roman" w:eastAsia="Calibri" w:hAnsi="Times New Roman"/>
          <w:b/>
          <w:color w:val="auto"/>
          <w:sz w:val="24"/>
          <w:szCs w:val="24"/>
          <w:lang w:val="es-ES" w:eastAsia="es-ES"/>
        </w:rPr>
      </w:pPr>
      <w:r w:rsidRPr="00D03379">
        <w:rPr>
          <w:rFonts w:ascii="Times New Roman" w:hAnsi="Times New Roman"/>
          <w:color w:val="000000"/>
          <w:sz w:val="24"/>
          <w:szCs w:val="24"/>
          <w:lang w:val="es-ES_tradnl" w:eastAsia="es-ES_tradnl"/>
        </w:rPr>
        <w:t>-Socios Activos Adherentes: 57</w:t>
      </w:r>
    </w:p>
    <w:p w:rsidR="007A3077" w:rsidRPr="00D03379" w:rsidRDefault="007A3077" w:rsidP="007A3077">
      <w:pPr>
        <w:shd w:val="clear" w:color="auto" w:fill="FFFFFF"/>
        <w:spacing w:after="0" w:line="240" w:lineRule="auto"/>
        <w:rPr>
          <w:rFonts w:ascii="Times New Roman" w:eastAsia="Times New Roman" w:hAnsi="Times New Roman"/>
          <w:color w:val="000000"/>
          <w:u w:val="none"/>
          <w:lang w:val="es-ES_tradnl" w:eastAsia="es-ES_tradnl"/>
        </w:rPr>
      </w:pPr>
      <w:r w:rsidRPr="00D03379">
        <w:rPr>
          <w:rFonts w:ascii="Times New Roman" w:eastAsia="Times New Roman" w:hAnsi="Times New Roman"/>
          <w:color w:val="000000"/>
          <w:u w:val="none"/>
          <w:lang w:val="es-ES_tradnl" w:eastAsia="es-ES_tradnl"/>
        </w:rPr>
        <w:t>-Socios Morosos Titulares (3 a 11 meses de deuda): 24</w:t>
      </w:r>
    </w:p>
    <w:p w:rsidR="007A3077" w:rsidRPr="00D03379" w:rsidRDefault="007A3077" w:rsidP="007A3077">
      <w:pPr>
        <w:shd w:val="clear" w:color="auto" w:fill="FFFFFF"/>
        <w:spacing w:after="0" w:line="240" w:lineRule="auto"/>
        <w:rPr>
          <w:rFonts w:ascii="Times New Roman" w:eastAsia="Times New Roman" w:hAnsi="Times New Roman"/>
          <w:color w:val="000000"/>
          <w:u w:val="none"/>
          <w:lang w:val="es-ES_tradnl" w:eastAsia="es-ES_tradnl"/>
        </w:rPr>
      </w:pPr>
      <w:r w:rsidRPr="00D03379">
        <w:rPr>
          <w:rFonts w:ascii="Times New Roman" w:eastAsia="Times New Roman" w:hAnsi="Times New Roman"/>
          <w:color w:val="000000"/>
          <w:u w:val="none"/>
          <w:lang w:val="es-ES_tradnl" w:eastAsia="es-ES_tradnl"/>
        </w:rPr>
        <w:t>-Socios Morosos Adherentes (3 a 11 meses de deuda): 2</w:t>
      </w:r>
    </w:p>
    <w:p w:rsidR="007A3077" w:rsidRPr="00D03379" w:rsidRDefault="007A3077" w:rsidP="007A3077">
      <w:pPr>
        <w:shd w:val="clear" w:color="auto" w:fill="FFFFFF"/>
        <w:spacing w:after="0" w:line="240" w:lineRule="auto"/>
        <w:rPr>
          <w:rFonts w:ascii="Times New Roman" w:eastAsia="Times New Roman" w:hAnsi="Times New Roman"/>
          <w:color w:val="000000"/>
          <w:u w:val="none"/>
          <w:lang w:val="es-ES_tradnl" w:eastAsia="es-ES_tradnl"/>
        </w:rPr>
      </w:pPr>
      <w:r w:rsidRPr="00D03379">
        <w:rPr>
          <w:rFonts w:ascii="Times New Roman" w:eastAsia="Times New Roman" w:hAnsi="Times New Roman"/>
          <w:color w:val="000000"/>
          <w:u w:val="none"/>
          <w:lang w:val="es-ES_tradnl" w:eastAsia="es-ES_tradnl"/>
        </w:rPr>
        <w:t>-Socios Honorarios: 28</w:t>
      </w:r>
    </w:p>
    <w:p w:rsidR="007A3077" w:rsidRPr="00D03379" w:rsidRDefault="007A3077" w:rsidP="007A3077">
      <w:pPr>
        <w:spacing w:after="0" w:line="240" w:lineRule="auto"/>
        <w:rPr>
          <w:rFonts w:ascii="Times New Roman" w:hAnsi="Times New Roman"/>
          <w:color w:val="000000"/>
          <w:u w:val="none"/>
        </w:rPr>
      </w:pPr>
      <w:r w:rsidRPr="00D03379">
        <w:rPr>
          <w:rStyle w:val="Textoennegrita"/>
          <w:rFonts w:ascii="Times New Roman" w:hAnsi="Times New Roman"/>
          <w:color w:val="000000"/>
          <w:u w:val="none"/>
        </w:rPr>
        <w:t xml:space="preserve">SOCIOS. Cumpleaños: </w:t>
      </w:r>
      <w:r w:rsidRPr="00D03379">
        <w:rPr>
          <w:rFonts w:ascii="Times New Roman" w:hAnsi="Times New Roman"/>
          <w:color w:val="000000"/>
          <w:u w:val="none"/>
        </w:rPr>
        <w:t xml:space="preserve">Se realizaron los sorteos correspondientes a abril y mayo, junio, julio y agosto siendo los ganadores </w:t>
      </w:r>
      <w:r w:rsidRPr="00D03379">
        <w:rPr>
          <w:rFonts w:ascii="Times New Roman" w:eastAsia="Times New Roman" w:hAnsi="Times New Roman"/>
          <w:color w:val="000000"/>
          <w:u w:val="none"/>
        </w:rPr>
        <w:t xml:space="preserve">Mercedes </w:t>
      </w:r>
      <w:proofErr w:type="spellStart"/>
      <w:r w:rsidRPr="00D03379">
        <w:rPr>
          <w:rFonts w:ascii="Times New Roman" w:eastAsia="Times New Roman" w:hAnsi="Times New Roman"/>
          <w:color w:val="000000"/>
          <w:u w:val="none"/>
        </w:rPr>
        <w:t>Ganduglia</w:t>
      </w:r>
      <w:proofErr w:type="spellEnd"/>
      <w:r w:rsidRPr="00D03379">
        <w:rPr>
          <w:rFonts w:ascii="Times New Roman" w:eastAsia="Times New Roman" w:hAnsi="Times New Roman"/>
          <w:color w:val="000000"/>
          <w:u w:val="none"/>
        </w:rPr>
        <w:t xml:space="preserve"> Cazaban, María Soledad Peredo Margarita </w:t>
      </w:r>
      <w:proofErr w:type="spellStart"/>
      <w:r w:rsidRPr="00D03379">
        <w:rPr>
          <w:rFonts w:ascii="Times New Roman" w:eastAsia="Times New Roman" w:hAnsi="Times New Roman"/>
          <w:color w:val="000000"/>
          <w:u w:val="none"/>
        </w:rPr>
        <w:t>Blumtritt</w:t>
      </w:r>
      <w:proofErr w:type="spellEnd"/>
      <w:r w:rsidRPr="00D03379">
        <w:rPr>
          <w:rFonts w:ascii="Times New Roman" w:eastAsia="Times New Roman" w:hAnsi="Times New Roman"/>
          <w:color w:val="000000"/>
          <w:u w:val="none"/>
        </w:rPr>
        <w:t>, Natalia Soledad González y María Cristina Verón.</w:t>
      </w:r>
    </w:p>
    <w:p w:rsidR="007A3077" w:rsidRPr="00D03379" w:rsidRDefault="007A3077" w:rsidP="007A3077">
      <w:pPr>
        <w:pStyle w:val="Textoindependiente"/>
        <w:spacing w:after="0" w:line="240" w:lineRule="auto"/>
        <w:jc w:val="left"/>
        <w:rPr>
          <w:rFonts w:ascii="Times New Roman" w:eastAsia="Calibri" w:hAnsi="Times New Roman"/>
          <w:b/>
          <w:color w:val="auto"/>
          <w:sz w:val="24"/>
          <w:szCs w:val="24"/>
          <w:lang w:val="es-ES" w:eastAsia="es-ES"/>
        </w:rPr>
      </w:pPr>
      <w:r w:rsidRPr="00D03379">
        <w:rPr>
          <w:rFonts w:ascii="Times New Roman" w:eastAsia="Calibri" w:hAnsi="Times New Roman"/>
          <w:b/>
          <w:color w:val="auto"/>
          <w:sz w:val="24"/>
          <w:szCs w:val="24"/>
          <w:lang w:val="es-ES" w:eastAsia="es-ES"/>
        </w:rPr>
        <w:t>SOCIOS HONORARIOS DESIGNADOS EN EL PERÍODO</w:t>
      </w:r>
    </w:p>
    <w:p w:rsidR="007A3077" w:rsidRDefault="007A3077" w:rsidP="007A3077">
      <w:pPr>
        <w:spacing w:after="0" w:line="240" w:lineRule="auto"/>
        <w:rPr>
          <w:rFonts w:ascii="Times New Roman" w:hAnsi="Times New Roman"/>
          <w:u w:val="none"/>
        </w:rPr>
      </w:pPr>
      <w:r w:rsidRPr="00D03379">
        <w:rPr>
          <w:rFonts w:ascii="Times New Roman" w:hAnsi="Times New Roman"/>
          <w:u w:val="none"/>
        </w:rPr>
        <w:t xml:space="preserve">Adelina Ordoñez, Noemí </w:t>
      </w:r>
      <w:proofErr w:type="spellStart"/>
      <w:r w:rsidRPr="00D03379">
        <w:rPr>
          <w:rFonts w:ascii="Times New Roman" w:hAnsi="Times New Roman"/>
          <w:u w:val="none"/>
        </w:rPr>
        <w:t>Nahas</w:t>
      </w:r>
      <w:proofErr w:type="spellEnd"/>
      <w:r w:rsidRPr="00D03379">
        <w:rPr>
          <w:rFonts w:ascii="Times New Roman" w:hAnsi="Times New Roman"/>
          <w:u w:val="none"/>
        </w:rPr>
        <w:t xml:space="preserve">, María Josefa Torres, Raquel Laguna, Alicia </w:t>
      </w:r>
      <w:proofErr w:type="spellStart"/>
      <w:r w:rsidRPr="00D03379">
        <w:rPr>
          <w:rFonts w:ascii="Times New Roman" w:hAnsi="Times New Roman"/>
          <w:u w:val="none"/>
        </w:rPr>
        <w:t>Lopresti</w:t>
      </w:r>
      <w:proofErr w:type="spellEnd"/>
      <w:r w:rsidRPr="00D03379">
        <w:rPr>
          <w:rFonts w:ascii="Times New Roman" w:hAnsi="Times New Roman"/>
          <w:u w:val="none"/>
        </w:rPr>
        <w:t xml:space="preserve">, María Isabel Rosón, Ana María </w:t>
      </w:r>
      <w:proofErr w:type="spellStart"/>
      <w:r w:rsidRPr="00D03379">
        <w:rPr>
          <w:rFonts w:ascii="Times New Roman" w:hAnsi="Times New Roman"/>
          <w:u w:val="none"/>
        </w:rPr>
        <w:t>Rosso</w:t>
      </w:r>
      <w:proofErr w:type="spellEnd"/>
      <w:r w:rsidRPr="00D03379">
        <w:rPr>
          <w:rFonts w:ascii="Times New Roman" w:hAnsi="Times New Roman"/>
          <w:u w:val="none"/>
        </w:rPr>
        <w:t>.</w:t>
      </w:r>
    </w:p>
    <w:p w:rsidR="007A3077" w:rsidRPr="00D03379" w:rsidRDefault="007A3077" w:rsidP="007A3077">
      <w:pPr>
        <w:spacing w:after="0" w:line="240" w:lineRule="auto"/>
        <w:rPr>
          <w:rFonts w:ascii="Times New Roman" w:hAnsi="Times New Roman"/>
          <w:u w:val="none"/>
        </w:rPr>
      </w:pPr>
    </w:p>
    <w:p w:rsidR="007A3077" w:rsidRPr="00D03379" w:rsidRDefault="007A3077" w:rsidP="007A3077">
      <w:pPr>
        <w:spacing w:after="0" w:line="240" w:lineRule="auto"/>
        <w:rPr>
          <w:rFonts w:ascii="Times New Roman" w:hAnsi="Times New Roman"/>
          <w:bCs/>
          <w:iCs/>
          <w:u w:val="none"/>
        </w:rPr>
      </w:pPr>
      <w:r w:rsidRPr="00D03379">
        <w:rPr>
          <w:rFonts w:ascii="Times New Roman" w:hAnsi="Times New Roman"/>
          <w:b/>
          <w:u w:val="none"/>
        </w:rPr>
        <w:lastRenderedPageBreak/>
        <w:t>16.2) ACERCA DE LOS ARANCELES</w:t>
      </w:r>
    </w:p>
    <w:p w:rsidR="007A3077" w:rsidRPr="00D03379" w:rsidRDefault="007A3077" w:rsidP="007A3077">
      <w:pPr>
        <w:spacing w:after="0" w:line="240" w:lineRule="auto"/>
        <w:rPr>
          <w:rFonts w:ascii="Times New Roman" w:hAnsi="Times New Roman"/>
          <w:u w:val="none"/>
          <w:lang w:eastAsia="en-US"/>
        </w:rPr>
      </w:pPr>
      <w:r w:rsidRPr="00D03379">
        <w:rPr>
          <w:rFonts w:ascii="Times New Roman" w:hAnsi="Times New Roman"/>
          <w:u w:val="none"/>
          <w:lang w:eastAsia="en-US"/>
        </w:rPr>
        <w:t>VALORES CUOTA Y MATRÍCULA</w:t>
      </w:r>
    </w:p>
    <w:p w:rsidR="007A3077" w:rsidRPr="00D03379" w:rsidRDefault="007A3077" w:rsidP="007A3077">
      <w:pPr>
        <w:spacing w:after="0" w:line="240" w:lineRule="auto"/>
        <w:rPr>
          <w:rFonts w:ascii="Times New Roman" w:hAnsi="Times New Roman"/>
          <w:color w:val="000000"/>
          <w:u w:val="none"/>
          <w:lang w:eastAsia="en-US"/>
        </w:rPr>
      </w:pPr>
      <w:r w:rsidRPr="00D03379">
        <w:rPr>
          <w:rFonts w:ascii="Times New Roman" w:hAnsi="Times New Roman"/>
          <w:color w:val="000000"/>
          <w:u w:val="none"/>
          <w:lang w:eastAsia="en-US"/>
        </w:rPr>
        <w:t>Los valores de cuota societaria y matrícula de inscripción se mantuvieron al periodo anterior hasta el mes de diciembre de 2017. El pago anual continuo siendo por año calendario. A partir de Enero 2018 se modifican los aranceles:</w:t>
      </w:r>
    </w:p>
    <w:p w:rsidR="007A3077" w:rsidRPr="00D03379" w:rsidRDefault="007A3077" w:rsidP="007A3077">
      <w:pPr>
        <w:numPr>
          <w:ilvl w:val="0"/>
          <w:numId w:val="15"/>
        </w:numPr>
        <w:spacing w:after="0" w:line="240" w:lineRule="auto"/>
        <w:ind w:left="0"/>
        <w:jc w:val="both"/>
        <w:rPr>
          <w:rFonts w:ascii="Times New Roman" w:hAnsi="Times New Roman"/>
          <w:color w:val="000000"/>
          <w:u w:val="none"/>
          <w:lang w:eastAsia="en-US"/>
        </w:rPr>
      </w:pPr>
      <w:r w:rsidRPr="00D03379">
        <w:rPr>
          <w:rFonts w:ascii="Times New Roman" w:hAnsi="Times New Roman"/>
          <w:color w:val="000000"/>
          <w:u w:val="none"/>
          <w:lang w:eastAsia="en-US"/>
        </w:rPr>
        <w:t>Inscripción/Reinscripción: $ 180 profesional /$ 120 estudiantes, por única vez.</w:t>
      </w:r>
    </w:p>
    <w:p w:rsidR="007A3077" w:rsidRDefault="007A3077" w:rsidP="007A3077">
      <w:pPr>
        <w:numPr>
          <w:ilvl w:val="0"/>
          <w:numId w:val="15"/>
        </w:numPr>
        <w:spacing w:after="0" w:line="240" w:lineRule="auto"/>
        <w:ind w:left="0"/>
        <w:jc w:val="both"/>
        <w:rPr>
          <w:rFonts w:ascii="Times New Roman" w:hAnsi="Times New Roman"/>
          <w:color w:val="000000"/>
          <w:u w:val="none"/>
          <w:lang w:eastAsia="en-US"/>
        </w:rPr>
      </w:pPr>
      <w:r w:rsidRPr="00D03379">
        <w:rPr>
          <w:rFonts w:ascii="Times New Roman" w:hAnsi="Times New Roman"/>
          <w:color w:val="000000"/>
          <w:u w:val="none"/>
          <w:lang w:eastAsia="en-US"/>
        </w:rPr>
        <w:t>Cuota mensual con débito automático: $ 180 profesional / $ 120 estudiantes.</w:t>
      </w:r>
    </w:p>
    <w:p w:rsidR="007A3077" w:rsidRPr="00D03379" w:rsidRDefault="007A3077" w:rsidP="007A3077">
      <w:pPr>
        <w:spacing w:after="0" w:line="240" w:lineRule="auto"/>
        <w:jc w:val="both"/>
        <w:rPr>
          <w:rFonts w:ascii="Times New Roman" w:hAnsi="Times New Roman"/>
          <w:color w:val="000000"/>
          <w:u w:val="none"/>
          <w:lang w:eastAsia="en-US"/>
        </w:rPr>
      </w:pPr>
    </w:p>
    <w:p w:rsidR="007A3077" w:rsidRPr="00D03379" w:rsidRDefault="007A3077" w:rsidP="007A3077">
      <w:pPr>
        <w:numPr>
          <w:ilvl w:val="0"/>
          <w:numId w:val="2"/>
        </w:numPr>
        <w:pBdr>
          <w:bottom w:val="single" w:sz="12" w:space="1" w:color="auto"/>
        </w:pBdr>
        <w:shd w:val="clear" w:color="auto" w:fill="E7E6E6"/>
        <w:spacing w:after="0" w:line="240" w:lineRule="auto"/>
        <w:ind w:left="0"/>
        <w:rPr>
          <w:rFonts w:ascii="Times New Roman" w:hAnsi="Times New Roman"/>
          <w:b/>
          <w:u w:val="none"/>
          <w:lang w:val="en-US"/>
        </w:rPr>
      </w:pPr>
      <w:r w:rsidRPr="00D03379">
        <w:rPr>
          <w:rFonts w:ascii="Times New Roman" w:hAnsi="Times New Roman"/>
          <w:b/>
          <w:u w:val="none"/>
          <w:lang w:val="en-US"/>
        </w:rPr>
        <w:t>ASOCIACIONES INTERNACIONALES</w:t>
      </w:r>
    </w:p>
    <w:p w:rsidR="007A3077" w:rsidRPr="00D03379" w:rsidRDefault="007A3077" w:rsidP="007A3077">
      <w:pPr>
        <w:pStyle w:val="Prrafodelista"/>
        <w:numPr>
          <w:ilvl w:val="0"/>
          <w:numId w:val="8"/>
        </w:numPr>
        <w:spacing w:after="0" w:line="240" w:lineRule="auto"/>
        <w:ind w:left="0"/>
        <w:contextualSpacing/>
        <w:rPr>
          <w:rFonts w:ascii="Times New Roman" w:hAnsi="Times New Roman"/>
          <w:u w:val="none"/>
          <w:lang w:val="en-US"/>
        </w:rPr>
      </w:pPr>
      <w:r w:rsidRPr="00D03379">
        <w:rPr>
          <w:rFonts w:ascii="Times New Roman" w:hAnsi="Times New Roman"/>
          <w:bCs/>
          <w:iCs/>
          <w:u w:val="none"/>
          <w:lang w:val="en-US"/>
        </w:rPr>
        <w:t>INTERNATIONAL CONFEDERATION OF DIETETIC ASSOCIATIONS (ICDA)</w:t>
      </w:r>
    </w:p>
    <w:p w:rsidR="007A3077" w:rsidRPr="00D03379" w:rsidRDefault="007A3077" w:rsidP="007A3077">
      <w:pPr>
        <w:spacing w:after="0" w:line="240" w:lineRule="auto"/>
        <w:rPr>
          <w:rFonts w:ascii="Times New Roman" w:hAnsi="Times New Roman"/>
        </w:rPr>
      </w:pPr>
      <w:r w:rsidRPr="00D03379">
        <w:rPr>
          <w:rFonts w:ascii="Times New Roman" w:hAnsi="Times New Roman"/>
        </w:rPr>
        <w:t>Referente de Comisión Directiva: Lucía Rey</w:t>
      </w:r>
    </w:p>
    <w:p w:rsidR="007A3077" w:rsidRDefault="007A3077" w:rsidP="007A3077">
      <w:pPr>
        <w:spacing w:after="0" w:line="240" w:lineRule="auto"/>
        <w:rPr>
          <w:rFonts w:ascii="Times New Roman" w:eastAsia="Times New Roman" w:hAnsi="Times New Roman"/>
          <w:color w:val="000000"/>
          <w:u w:val="none"/>
          <w:lang w:val="es-ES_tradnl" w:eastAsia="es-ES_tradnl"/>
        </w:rPr>
      </w:pPr>
      <w:r w:rsidRPr="00D03379">
        <w:rPr>
          <w:rFonts w:ascii="Times New Roman" w:eastAsia="Times New Roman" w:hAnsi="Times New Roman"/>
          <w:color w:val="000000"/>
          <w:u w:val="none"/>
          <w:lang w:val="es-ES_tradnl" w:eastAsia="es-ES_tradnl"/>
        </w:rPr>
        <w:t>AADYND participó de 3 de los boletines informativos anuales (marzo, julio y noviembre) a través de la publicación de las novedades institucionales correspondientes a las fechas.</w:t>
      </w:r>
    </w:p>
    <w:p w:rsidR="007A3077" w:rsidRPr="00D03379" w:rsidRDefault="007A3077" w:rsidP="007A3077">
      <w:pPr>
        <w:spacing w:after="0" w:line="240" w:lineRule="auto"/>
        <w:rPr>
          <w:rFonts w:ascii="Times New Roman" w:eastAsia="Times New Roman" w:hAnsi="Times New Roman"/>
          <w:color w:val="000000"/>
          <w:u w:val="none"/>
          <w:lang w:val="es-ES_tradnl" w:eastAsia="es-ES_tradnl"/>
        </w:rPr>
      </w:pPr>
    </w:p>
    <w:p w:rsidR="007A3077" w:rsidRPr="00D03379" w:rsidRDefault="007A3077" w:rsidP="007A3077">
      <w:pPr>
        <w:numPr>
          <w:ilvl w:val="0"/>
          <w:numId w:val="2"/>
        </w:numPr>
        <w:pBdr>
          <w:bottom w:val="single" w:sz="12" w:space="1" w:color="auto"/>
          <w:right w:val="single" w:sz="4" w:space="4" w:color="auto"/>
        </w:pBdr>
        <w:shd w:val="clear" w:color="auto" w:fill="E7E6E6"/>
        <w:spacing w:after="0" w:line="240" w:lineRule="auto"/>
        <w:ind w:left="0"/>
        <w:rPr>
          <w:rFonts w:ascii="Times New Roman" w:hAnsi="Times New Roman"/>
          <w:b/>
          <w:u w:val="none"/>
        </w:rPr>
      </w:pPr>
      <w:r w:rsidRPr="00D03379">
        <w:rPr>
          <w:rFonts w:ascii="Times New Roman" w:hAnsi="Times New Roman"/>
          <w:b/>
          <w:u w:val="none"/>
        </w:rPr>
        <w:t xml:space="preserve">OTROS </w:t>
      </w:r>
    </w:p>
    <w:p w:rsidR="007A3077" w:rsidRPr="00D03379" w:rsidRDefault="007A3077" w:rsidP="007A3077">
      <w:pPr>
        <w:numPr>
          <w:ilvl w:val="0"/>
          <w:numId w:val="1"/>
        </w:numPr>
        <w:spacing w:after="0" w:line="240" w:lineRule="auto"/>
        <w:ind w:left="0"/>
        <w:jc w:val="both"/>
        <w:rPr>
          <w:rFonts w:ascii="Times New Roman" w:hAnsi="Times New Roman"/>
          <w:u w:val="none"/>
          <w:lang w:val="es-MX"/>
        </w:rPr>
      </w:pPr>
      <w:r w:rsidRPr="00D03379">
        <w:rPr>
          <w:rFonts w:ascii="Times New Roman" w:hAnsi="Times New Roman"/>
          <w:u w:val="none"/>
          <w:lang w:val="es-MX"/>
        </w:rPr>
        <w:t>Seguro de Integral de Comercio e Industria: contratado con San Cristóbal Seguros</w:t>
      </w:r>
    </w:p>
    <w:p w:rsidR="007A3077" w:rsidRPr="00D03379" w:rsidRDefault="007A3077" w:rsidP="007A3077">
      <w:pPr>
        <w:numPr>
          <w:ilvl w:val="0"/>
          <w:numId w:val="1"/>
        </w:numPr>
        <w:spacing w:after="0" w:line="240" w:lineRule="auto"/>
        <w:ind w:left="0"/>
        <w:jc w:val="both"/>
        <w:rPr>
          <w:rFonts w:ascii="Times New Roman" w:hAnsi="Times New Roman"/>
          <w:u w:val="none"/>
          <w:lang w:val="es-MX"/>
        </w:rPr>
      </w:pPr>
      <w:r w:rsidRPr="00D03379">
        <w:rPr>
          <w:rFonts w:ascii="Times New Roman" w:hAnsi="Times New Roman"/>
          <w:u w:val="none"/>
          <w:lang w:val="es-MX"/>
        </w:rPr>
        <w:t>Continúa como asesora contable la Contadora Liliana Vidal.</w:t>
      </w:r>
    </w:p>
    <w:p w:rsidR="007A3077" w:rsidRPr="00D03379" w:rsidRDefault="007A3077" w:rsidP="007A3077">
      <w:pPr>
        <w:pStyle w:val="Sangradetextonormal"/>
        <w:numPr>
          <w:ilvl w:val="0"/>
          <w:numId w:val="1"/>
        </w:numPr>
        <w:spacing w:after="0" w:line="240" w:lineRule="auto"/>
        <w:ind w:left="0"/>
        <w:jc w:val="both"/>
        <w:rPr>
          <w:rFonts w:ascii="Times New Roman" w:hAnsi="Times New Roman"/>
          <w:b w:val="0"/>
          <w:sz w:val="24"/>
          <w:szCs w:val="24"/>
        </w:rPr>
      </w:pPr>
      <w:r w:rsidRPr="00D03379">
        <w:rPr>
          <w:rFonts w:ascii="Times New Roman" w:hAnsi="Times New Roman"/>
          <w:b w:val="0"/>
          <w:sz w:val="24"/>
          <w:szCs w:val="24"/>
        </w:rPr>
        <w:t xml:space="preserve">Continúa como </w:t>
      </w:r>
      <w:r w:rsidRPr="00D03379">
        <w:rPr>
          <w:rFonts w:ascii="Times New Roman" w:eastAsia="Calibri" w:hAnsi="Times New Roman"/>
          <w:b w:val="0"/>
          <w:kern w:val="0"/>
          <w:sz w:val="24"/>
          <w:szCs w:val="24"/>
          <w:lang w:val="es-MX" w:eastAsia="es-ES"/>
        </w:rPr>
        <w:t>asesor legal</w:t>
      </w:r>
      <w:r w:rsidRPr="00D03379">
        <w:rPr>
          <w:rFonts w:ascii="Times New Roman" w:hAnsi="Times New Roman"/>
          <w:b w:val="0"/>
          <w:sz w:val="24"/>
          <w:szCs w:val="24"/>
        </w:rPr>
        <w:t xml:space="preserve"> el Dr. Federico González Moreno.</w:t>
      </w:r>
    </w:p>
    <w:p w:rsidR="007A3077" w:rsidRPr="00D03379" w:rsidRDefault="007A3077" w:rsidP="007A3077">
      <w:pPr>
        <w:pStyle w:val="Sangradetextonormal"/>
        <w:numPr>
          <w:ilvl w:val="0"/>
          <w:numId w:val="1"/>
        </w:numPr>
        <w:spacing w:after="0" w:line="240" w:lineRule="auto"/>
        <w:ind w:left="0"/>
        <w:jc w:val="both"/>
        <w:rPr>
          <w:rFonts w:ascii="Times New Roman" w:hAnsi="Times New Roman"/>
          <w:b w:val="0"/>
          <w:sz w:val="24"/>
          <w:szCs w:val="24"/>
        </w:rPr>
      </w:pPr>
      <w:r w:rsidRPr="00D03379">
        <w:rPr>
          <w:rFonts w:ascii="Times New Roman" w:hAnsi="Times New Roman"/>
          <w:b w:val="0"/>
          <w:sz w:val="24"/>
          <w:szCs w:val="24"/>
        </w:rPr>
        <w:t>Continúan como empleados:</w:t>
      </w:r>
    </w:p>
    <w:p w:rsidR="007A3077" w:rsidRPr="00D03379" w:rsidRDefault="007A3077" w:rsidP="007A3077">
      <w:pPr>
        <w:pStyle w:val="Sangradetextonormal"/>
        <w:numPr>
          <w:ilvl w:val="0"/>
          <w:numId w:val="7"/>
        </w:numPr>
        <w:spacing w:after="0" w:line="240" w:lineRule="auto"/>
        <w:ind w:left="0"/>
        <w:jc w:val="both"/>
        <w:rPr>
          <w:rFonts w:ascii="Times New Roman" w:hAnsi="Times New Roman"/>
          <w:b w:val="0"/>
          <w:sz w:val="24"/>
          <w:szCs w:val="24"/>
        </w:rPr>
      </w:pPr>
      <w:r w:rsidRPr="00D03379">
        <w:rPr>
          <w:rFonts w:ascii="Times New Roman" w:hAnsi="Times New Roman"/>
          <w:b w:val="0"/>
          <w:sz w:val="24"/>
          <w:szCs w:val="24"/>
        </w:rPr>
        <w:t>Sra. María del Carmen Cuevas, Secretaria del Comisión Directiva.</w:t>
      </w:r>
    </w:p>
    <w:p w:rsidR="007A3077" w:rsidRPr="00D03379" w:rsidRDefault="007A3077" w:rsidP="007A3077">
      <w:pPr>
        <w:pStyle w:val="Sangradetextonormal"/>
        <w:numPr>
          <w:ilvl w:val="0"/>
          <w:numId w:val="7"/>
        </w:numPr>
        <w:spacing w:after="0" w:line="240" w:lineRule="auto"/>
        <w:ind w:left="0"/>
        <w:jc w:val="both"/>
        <w:rPr>
          <w:rFonts w:ascii="Times New Roman" w:hAnsi="Times New Roman"/>
          <w:b w:val="0"/>
          <w:sz w:val="24"/>
          <w:szCs w:val="24"/>
        </w:rPr>
      </w:pPr>
      <w:r w:rsidRPr="00D03379">
        <w:rPr>
          <w:rFonts w:ascii="Times New Roman" w:hAnsi="Times New Roman"/>
          <w:b w:val="0"/>
          <w:sz w:val="24"/>
          <w:szCs w:val="24"/>
        </w:rPr>
        <w:t xml:space="preserve">Sra. Lorena </w:t>
      </w:r>
      <w:proofErr w:type="spellStart"/>
      <w:r w:rsidRPr="00D03379">
        <w:rPr>
          <w:rFonts w:ascii="Times New Roman" w:hAnsi="Times New Roman"/>
          <w:b w:val="0"/>
          <w:sz w:val="24"/>
          <w:szCs w:val="24"/>
        </w:rPr>
        <w:t>Scigliano</w:t>
      </w:r>
      <w:proofErr w:type="spellEnd"/>
      <w:r w:rsidRPr="00D03379">
        <w:rPr>
          <w:rFonts w:ascii="Times New Roman" w:hAnsi="Times New Roman"/>
          <w:b w:val="0"/>
          <w:sz w:val="24"/>
          <w:szCs w:val="24"/>
        </w:rPr>
        <w:t xml:space="preserve"> a cargo de Tesorería.</w:t>
      </w:r>
    </w:p>
    <w:p w:rsidR="007A3077" w:rsidRPr="00D03379" w:rsidRDefault="007A3077" w:rsidP="007A3077">
      <w:pPr>
        <w:pStyle w:val="Sangradetextonormal"/>
        <w:numPr>
          <w:ilvl w:val="0"/>
          <w:numId w:val="7"/>
        </w:numPr>
        <w:spacing w:after="0" w:line="240" w:lineRule="auto"/>
        <w:ind w:left="0"/>
        <w:jc w:val="both"/>
        <w:rPr>
          <w:rFonts w:ascii="Times New Roman" w:hAnsi="Times New Roman"/>
          <w:b w:val="0"/>
          <w:sz w:val="24"/>
          <w:szCs w:val="24"/>
        </w:rPr>
      </w:pPr>
      <w:r w:rsidRPr="00D03379">
        <w:rPr>
          <w:rFonts w:ascii="Times New Roman" w:hAnsi="Times New Roman"/>
          <w:b w:val="0"/>
          <w:kern w:val="0"/>
          <w:sz w:val="24"/>
          <w:szCs w:val="24"/>
          <w:lang w:val="es-MX"/>
        </w:rPr>
        <w:t xml:space="preserve">Sr. Pablo Martín </w:t>
      </w:r>
      <w:proofErr w:type="spellStart"/>
      <w:r w:rsidRPr="00D03379">
        <w:rPr>
          <w:rFonts w:ascii="Times New Roman" w:hAnsi="Times New Roman"/>
          <w:b w:val="0"/>
          <w:kern w:val="0"/>
          <w:sz w:val="24"/>
          <w:szCs w:val="24"/>
          <w:lang w:val="es-MX"/>
        </w:rPr>
        <w:t>Maggiolo</w:t>
      </w:r>
      <w:proofErr w:type="spellEnd"/>
      <w:r w:rsidRPr="00D03379">
        <w:rPr>
          <w:rFonts w:ascii="Times New Roman" w:hAnsi="Times New Roman"/>
          <w:b w:val="0"/>
          <w:kern w:val="0"/>
          <w:sz w:val="24"/>
          <w:szCs w:val="24"/>
          <w:lang w:val="es-MX"/>
        </w:rPr>
        <w:t xml:space="preserve">, </w:t>
      </w:r>
      <w:r w:rsidRPr="00D03379">
        <w:rPr>
          <w:rFonts w:ascii="Times New Roman" w:hAnsi="Times New Roman"/>
          <w:b w:val="0"/>
          <w:sz w:val="24"/>
          <w:szCs w:val="24"/>
        </w:rPr>
        <w:t>a cargo de tareas contables con Tesorería.</w:t>
      </w:r>
    </w:p>
    <w:p w:rsidR="007A3077" w:rsidRPr="00D03379" w:rsidRDefault="007A3077" w:rsidP="007A3077">
      <w:pPr>
        <w:pStyle w:val="Sangradetextonormal"/>
        <w:numPr>
          <w:ilvl w:val="0"/>
          <w:numId w:val="7"/>
        </w:numPr>
        <w:spacing w:after="0" w:line="240" w:lineRule="auto"/>
        <w:ind w:left="0"/>
        <w:jc w:val="both"/>
        <w:rPr>
          <w:rFonts w:ascii="Times New Roman" w:hAnsi="Times New Roman"/>
          <w:b w:val="0"/>
          <w:sz w:val="24"/>
          <w:szCs w:val="24"/>
        </w:rPr>
      </w:pPr>
      <w:r w:rsidRPr="00D03379">
        <w:rPr>
          <w:rFonts w:ascii="Times New Roman" w:hAnsi="Times New Roman"/>
          <w:b w:val="0"/>
          <w:sz w:val="24"/>
          <w:szCs w:val="24"/>
        </w:rPr>
        <w:t xml:space="preserve">Sra. Verónica </w:t>
      </w:r>
      <w:proofErr w:type="spellStart"/>
      <w:r w:rsidRPr="00D03379">
        <w:rPr>
          <w:rFonts w:ascii="Times New Roman" w:hAnsi="Times New Roman"/>
          <w:b w:val="0"/>
          <w:sz w:val="24"/>
          <w:szCs w:val="24"/>
        </w:rPr>
        <w:t>Altieri</w:t>
      </w:r>
      <w:proofErr w:type="spellEnd"/>
      <w:r w:rsidRPr="00D03379">
        <w:rPr>
          <w:rFonts w:ascii="Times New Roman" w:hAnsi="Times New Roman"/>
          <w:b w:val="0"/>
          <w:sz w:val="24"/>
          <w:szCs w:val="24"/>
        </w:rPr>
        <w:t xml:space="preserve">, a cargo de  Atención a socios. </w:t>
      </w:r>
    </w:p>
    <w:p w:rsidR="007A3077" w:rsidRPr="00D03379" w:rsidRDefault="007A3077" w:rsidP="007A3077">
      <w:pPr>
        <w:pStyle w:val="Sangradetextonormal"/>
        <w:numPr>
          <w:ilvl w:val="0"/>
          <w:numId w:val="7"/>
        </w:numPr>
        <w:spacing w:after="0" w:line="240" w:lineRule="auto"/>
        <w:ind w:left="0"/>
        <w:jc w:val="both"/>
        <w:rPr>
          <w:rFonts w:ascii="Times New Roman" w:hAnsi="Times New Roman"/>
          <w:b w:val="0"/>
          <w:sz w:val="24"/>
          <w:szCs w:val="24"/>
        </w:rPr>
      </w:pPr>
      <w:r w:rsidRPr="00D03379">
        <w:rPr>
          <w:rFonts w:ascii="Times New Roman" w:hAnsi="Times New Roman"/>
          <w:b w:val="0"/>
          <w:sz w:val="24"/>
          <w:szCs w:val="24"/>
        </w:rPr>
        <w:t>Sra. Luz Margarita Torres, a cargo de Tareas de limpieza.</w:t>
      </w:r>
    </w:p>
    <w:p w:rsidR="007A3077" w:rsidRPr="00D03379" w:rsidRDefault="007A3077" w:rsidP="007A3077">
      <w:pPr>
        <w:spacing w:after="0" w:line="240" w:lineRule="auto"/>
        <w:jc w:val="both"/>
        <w:rPr>
          <w:rFonts w:ascii="Times New Roman" w:hAnsi="Times New Roman"/>
          <w:b/>
          <w:bCs/>
          <w:color w:val="000000"/>
          <w:u w:val="none"/>
        </w:rPr>
      </w:pPr>
    </w:p>
    <w:p w:rsidR="00A311EC" w:rsidRDefault="00A311EC"/>
    <w:sectPr w:rsidR="00A311EC" w:rsidSect="00A311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700"/>
    <w:multiLevelType w:val="hybridMultilevel"/>
    <w:tmpl w:val="8A0ECB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3462438"/>
    <w:multiLevelType w:val="hybridMultilevel"/>
    <w:tmpl w:val="EDAC8D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526492D"/>
    <w:multiLevelType w:val="hybridMultilevel"/>
    <w:tmpl w:val="F692DFD4"/>
    <w:lvl w:ilvl="0" w:tplc="21FC497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90E3831"/>
    <w:multiLevelType w:val="hybridMultilevel"/>
    <w:tmpl w:val="FADC63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9CA40BF"/>
    <w:multiLevelType w:val="hybridMultilevel"/>
    <w:tmpl w:val="3C200B04"/>
    <w:lvl w:ilvl="0" w:tplc="24460BDC">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44005EA"/>
    <w:multiLevelType w:val="hybridMultilevel"/>
    <w:tmpl w:val="BE1E1A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55F0701"/>
    <w:multiLevelType w:val="hybridMultilevel"/>
    <w:tmpl w:val="E812A5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2443198"/>
    <w:multiLevelType w:val="hybridMultilevel"/>
    <w:tmpl w:val="A6C0AF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32F73CB"/>
    <w:multiLevelType w:val="hybridMultilevel"/>
    <w:tmpl w:val="FB56AE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8FC05D5"/>
    <w:multiLevelType w:val="hybridMultilevel"/>
    <w:tmpl w:val="602E5E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592933B6"/>
    <w:multiLevelType w:val="hybridMultilevel"/>
    <w:tmpl w:val="208294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DDB55DD"/>
    <w:multiLevelType w:val="hybridMultilevel"/>
    <w:tmpl w:val="0BDC5022"/>
    <w:lvl w:ilvl="0" w:tplc="2C0A0011">
      <w:start w:val="1"/>
      <w:numFmt w:val="decimal"/>
      <w:lvlText w:val="%1)"/>
      <w:lvlJc w:val="left"/>
      <w:pPr>
        <w:ind w:left="4897" w:hanging="360"/>
      </w:pPr>
    </w:lvl>
    <w:lvl w:ilvl="1" w:tplc="DE9C8616">
      <w:start w:val="1"/>
      <w:numFmt w:val="bullet"/>
      <w:lvlText w:val=""/>
      <w:lvlJc w:val="left"/>
      <w:pPr>
        <w:ind w:left="1080" w:hanging="360"/>
      </w:pPr>
      <w:rPr>
        <w:rFonts w:ascii="Symbol" w:hAnsi="Symbol" w:hint="default"/>
        <w:sz w:val="22"/>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63075319"/>
    <w:multiLevelType w:val="hybridMultilevel"/>
    <w:tmpl w:val="75B88F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698B561F"/>
    <w:multiLevelType w:val="hybridMultilevel"/>
    <w:tmpl w:val="9DF89D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7141257E"/>
    <w:multiLevelType w:val="hybridMultilevel"/>
    <w:tmpl w:val="8B7CB952"/>
    <w:lvl w:ilvl="0" w:tplc="C45C8562">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730274DF"/>
    <w:multiLevelType w:val="hybridMultilevel"/>
    <w:tmpl w:val="CD62C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3135FBF"/>
    <w:multiLevelType w:val="hybridMultilevel"/>
    <w:tmpl w:val="C3A649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7A6A14D7"/>
    <w:multiLevelType w:val="hybridMultilevel"/>
    <w:tmpl w:val="DFE4CF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7AD34686"/>
    <w:multiLevelType w:val="hybridMultilevel"/>
    <w:tmpl w:val="5BDC99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7BC741AE"/>
    <w:multiLevelType w:val="hybridMultilevel"/>
    <w:tmpl w:val="9F4E19CE"/>
    <w:lvl w:ilvl="0" w:tplc="847AA33E">
      <w:numFmt w:val="bullet"/>
      <w:lvlText w:val="-"/>
      <w:lvlJc w:val="left"/>
      <w:pPr>
        <w:ind w:left="720" w:hanging="360"/>
      </w:pPr>
      <w:rPr>
        <w:rFonts w:ascii="Arial" w:eastAsia="Times New Roman" w:hAnsi="Arial" w:cs="Arial" w:hint="default"/>
        <w:b/>
        <w:color w:val="000000"/>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C3D0F10"/>
    <w:multiLevelType w:val="hybridMultilevel"/>
    <w:tmpl w:val="1CFC38EA"/>
    <w:lvl w:ilvl="0" w:tplc="847AA33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E5319C2"/>
    <w:multiLevelType w:val="hybridMultilevel"/>
    <w:tmpl w:val="D7A803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6"/>
  </w:num>
  <w:num w:numId="5">
    <w:abstractNumId w:val="13"/>
  </w:num>
  <w:num w:numId="6">
    <w:abstractNumId w:val="17"/>
  </w:num>
  <w:num w:numId="7">
    <w:abstractNumId w:val="2"/>
  </w:num>
  <w:num w:numId="8">
    <w:abstractNumId w:val="5"/>
  </w:num>
  <w:num w:numId="9">
    <w:abstractNumId w:val="14"/>
  </w:num>
  <w:num w:numId="10">
    <w:abstractNumId w:val="15"/>
  </w:num>
  <w:num w:numId="11">
    <w:abstractNumId w:val="10"/>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8"/>
  </w:num>
  <w:num w:numId="19">
    <w:abstractNumId w:val="0"/>
  </w:num>
  <w:num w:numId="20">
    <w:abstractNumId w:val="12"/>
  </w:num>
  <w:num w:numId="21">
    <w:abstractNumId w:val="2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7A3077"/>
    <w:rsid w:val="003435BB"/>
    <w:rsid w:val="007A3077"/>
    <w:rsid w:val="00A311EC"/>
    <w:rsid w:val="00A36671"/>
    <w:rsid w:val="00C17D3B"/>
    <w:rsid w:val="00CD1694"/>
    <w:rsid w:val="00D55E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077"/>
    <w:rPr>
      <w:rFonts w:ascii="Calibri" w:eastAsia="Calibri" w:hAnsi="Calibri" w:cs="Times New Roman"/>
      <w:sz w:val="24"/>
      <w:szCs w:val="24"/>
      <w:u w:val="single"/>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A3077"/>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basedOn w:val="Normal"/>
    <w:qFormat/>
    <w:rsid w:val="007A3077"/>
    <w:pPr>
      <w:ind w:left="708"/>
    </w:pPr>
  </w:style>
  <w:style w:type="paragraph" w:styleId="NormalWeb">
    <w:name w:val="Normal (Web)"/>
    <w:basedOn w:val="Normal"/>
    <w:uiPriority w:val="99"/>
    <w:rsid w:val="007A3077"/>
    <w:pPr>
      <w:spacing w:before="100" w:beforeAutospacing="1" w:after="100" w:afterAutospacing="1" w:line="240" w:lineRule="auto"/>
    </w:pPr>
    <w:rPr>
      <w:rFonts w:ascii="Times New Roman" w:eastAsia="Times New Roman" w:hAnsi="Times New Roman"/>
    </w:rPr>
  </w:style>
  <w:style w:type="character" w:styleId="Textoennegrita">
    <w:name w:val="Strong"/>
    <w:basedOn w:val="Fuentedeprrafopredeter"/>
    <w:uiPriority w:val="22"/>
    <w:qFormat/>
    <w:rsid w:val="007A3077"/>
    <w:rPr>
      <w:b/>
      <w:bCs/>
    </w:rPr>
  </w:style>
  <w:style w:type="paragraph" w:styleId="Textoindependiente2">
    <w:name w:val="Body Text 2"/>
    <w:basedOn w:val="Normal"/>
    <w:link w:val="Textoindependiente2Car"/>
    <w:semiHidden/>
    <w:rsid w:val="007A3077"/>
    <w:pPr>
      <w:spacing w:after="160" w:line="259" w:lineRule="auto"/>
      <w:jc w:val="both"/>
    </w:pPr>
    <w:rPr>
      <w:rFonts w:eastAsia="Times New Roman"/>
      <w:color w:val="000000"/>
      <w:sz w:val="20"/>
      <w:szCs w:val="22"/>
      <w:u w:val="none"/>
    </w:rPr>
  </w:style>
  <w:style w:type="character" w:customStyle="1" w:styleId="Textoindependiente2Car">
    <w:name w:val="Texto independiente 2 Car"/>
    <w:basedOn w:val="Fuentedeprrafopredeter"/>
    <w:link w:val="Textoindependiente2"/>
    <w:semiHidden/>
    <w:rsid w:val="007A3077"/>
    <w:rPr>
      <w:rFonts w:ascii="Calibri" w:eastAsia="Times New Roman" w:hAnsi="Calibri" w:cs="Times New Roman"/>
      <w:color w:val="000000"/>
      <w:sz w:val="20"/>
      <w:lang w:val="es-AR" w:eastAsia="es-AR"/>
    </w:rPr>
  </w:style>
  <w:style w:type="paragraph" w:styleId="Textoindependiente">
    <w:name w:val="Body Text"/>
    <w:basedOn w:val="Normal"/>
    <w:link w:val="TextoindependienteCar"/>
    <w:semiHidden/>
    <w:rsid w:val="007A3077"/>
    <w:pPr>
      <w:spacing w:after="160" w:line="259" w:lineRule="auto"/>
      <w:jc w:val="both"/>
    </w:pPr>
    <w:rPr>
      <w:rFonts w:eastAsia="Times New Roman"/>
      <w:color w:val="0000FF"/>
      <w:sz w:val="22"/>
      <w:szCs w:val="22"/>
      <w:u w:val="none"/>
    </w:rPr>
  </w:style>
  <w:style w:type="character" w:customStyle="1" w:styleId="TextoindependienteCar">
    <w:name w:val="Texto independiente Car"/>
    <w:basedOn w:val="Fuentedeprrafopredeter"/>
    <w:link w:val="Textoindependiente"/>
    <w:semiHidden/>
    <w:rsid w:val="007A3077"/>
    <w:rPr>
      <w:rFonts w:ascii="Calibri" w:eastAsia="Times New Roman" w:hAnsi="Calibri" w:cs="Times New Roman"/>
      <w:color w:val="0000FF"/>
      <w:lang w:val="es-AR" w:eastAsia="es-AR"/>
    </w:rPr>
  </w:style>
  <w:style w:type="paragraph" w:styleId="Sangradetextonormal">
    <w:name w:val="Body Text Indent"/>
    <w:basedOn w:val="Normal"/>
    <w:link w:val="SangradetextonormalCar"/>
    <w:semiHidden/>
    <w:rsid w:val="007A3077"/>
    <w:pPr>
      <w:autoSpaceDE w:val="0"/>
      <w:autoSpaceDN w:val="0"/>
      <w:spacing w:after="160" w:line="259" w:lineRule="auto"/>
    </w:pPr>
    <w:rPr>
      <w:rFonts w:eastAsia="Times New Roman"/>
      <w:b/>
      <w:kern w:val="24"/>
      <w:sz w:val="20"/>
      <w:szCs w:val="22"/>
      <w:u w:val="none"/>
    </w:rPr>
  </w:style>
  <w:style w:type="character" w:customStyle="1" w:styleId="SangradetextonormalCar">
    <w:name w:val="Sangría de texto normal Car"/>
    <w:basedOn w:val="Fuentedeprrafopredeter"/>
    <w:link w:val="Sangradetextonormal"/>
    <w:semiHidden/>
    <w:rsid w:val="007A3077"/>
    <w:rPr>
      <w:rFonts w:ascii="Calibri" w:eastAsia="Times New Roman" w:hAnsi="Calibri" w:cs="Times New Roman"/>
      <w:b/>
      <w:kern w:val="24"/>
      <w:sz w:val="20"/>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7831</Words>
  <Characters>43075</Characters>
  <Application>Microsoft Office Word</Application>
  <DocSecurity>0</DocSecurity>
  <Lines>358</Lines>
  <Paragraphs>101</Paragraphs>
  <ScaleCrop>false</ScaleCrop>
  <Company/>
  <LinksUpToDate>false</LinksUpToDate>
  <CharactersWithSpaces>50805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Carmen</dc:creator>
  <cp:lastModifiedBy>Maria del Carmen</cp:lastModifiedBy>
  <cp:revision>3</cp:revision>
  <dcterms:created xsi:type="dcterms:W3CDTF">2018-06-25T22:16:00Z</dcterms:created>
  <dcterms:modified xsi:type="dcterms:W3CDTF">2018-06-25T22:48:00Z</dcterms:modified>
</cp:coreProperties>
</file>